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BD" w:rsidRDefault="00846DBD"/>
    <w:p w:rsidR="00846DBD" w:rsidRDefault="00846DBD"/>
    <w:tbl>
      <w:tblPr>
        <w:tblStyle w:val="Tablaconcuadrcula"/>
        <w:tblW w:w="13367" w:type="dxa"/>
        <w:tblLook w:val="04A0" w:firstRow="1" w:lastRow="0" w:firstColumn="1" w:lastColumn="0" w:noHBand="0" w:noVBand="1"/>
      </w:tblPr>
      <w:tblGrid>
        <w:gridCol w:w="2671"/>
        <w:gridCol w:w="2570"/>
        <w:gridCol w:w="2774"/>
        <w:gridCol w:w="1167"/>
        <w:gridCol w:w="1165"/>
        <w:gridCol w:w="3020"/>
      </w:tblGrid>
      <w:tr w:rsidR="00BC5F84" w:rsidTr="00C8034B">
        <w:trPr>
          <w:trHeight w:val="703"/>
        </w:trPr>
        <w:tc>
          <w:tcPr>
            <w:tcW w:w="2671" w:type="dxa"/>
          </w:tcPr>
          <w:p w:rsidR="00BC5F84" w:rsidRDefault="00BC5F84">
            <w:r>
              <w:t>AC</w:t>
            </w:r>
            <w:r w:rsidR="00B45547">
              <w:t>CIÓ</w:t>
            </w:r>
            <w:r>
              <w:t>N A REALIZAR</w:t>
            </w:r>
          </w:p>
        </w:tc>
        <w:tc>
          <w:tcPr>
            <w:tcW w:w="2570" w:type="dxa"/>
          </w:tcPr>
          <w:p w:rsidR="00BC5F84" w:rsidRDefault="00BC5F84">
            <w:r>
              <w:t>LOCALIDADES BENEFICIARIAS CON EL PROGRAMA</w:t>
            </w:r>
          </w:p>
        </w:tc>
        <w:tc>
          <w:tcPr>
            <w:tcW w:w="2774" w:type="dxa"/>
          </w:tcPr>
          <w:p w:rsidR="00BC5F84" w:rsidRDefault="00BC5F84">
            <w:r>
              <w:t>NUMERO DE BENEFICIARIOS DE CADA PROGRAMA</w:t>
            </w:r>
          </w:p>
        </w:tc>
        <w:tc>
          <w:tcPr>
            <w:tcW w:w="1167" w:type="dxa"/>
          </w:tcPr>
          <w:p w:rsidR="00BC5F84" w:rsidRDefault="00BC5F84">
            <w:r>
              <w:t>HOMBRES</w:t>
            </w:r>
          </w:p>
        </w:tc>
        <w:tc>
          <w:tcPr>
            <w:tcW w:w="1165" w:type="dxa"/>
          </w:tcPr>
          <w:p w:rsidR="00BC5F84" w:rsidRDefault="00BC5F84" w:rsidP="00BC5F84">
            <w:r>
              <w:t>MUJERES</w:t>
            </w:r>
          </w:p>
        </w:tc>
        <w:tc>
          <w:tcPr>
            <w:tcW w:w="3020" w:type="dxa"/>
          </w:tcPr>
          <w:p w:rsidR="00BC5F84" w:rsidRDefault="00BC5F84">
            <w:r>
              <w:t>ESUELAS BENEFICIARIAS CON LOS DESAYUNOS</w:t>
            </w:r>
          </w:p>
        </w:tc>
      </w:tr>
      <w:tr w:rsidR="00BC5F84" w:rsidTr="00C8034B">
        <w:trPr>
          <w:trHeight w:val="846"/>
        </w:trPr>
        <w:tc>
          <w:tcPr>
            <w:tcW w:w="2671" w:type="dxa"/>
          </w:tcPr>
          <w:p w:rsidR="00BC5F84" w:rsidRDefault="00BC5F84">
            <w:r>
              <w:t>PAAD</w:t>
            </w:r>
          </w:p>
        </w:tc>
        <w:tc>
          <w:tcPr>
            <w:tcW w:w="2570" w:type="dxa"/>
          </w:tcPr>
          <w:p w:rsidR="00BC5F84" w:rsidRDefault="00BC5F84">
            <w:r>
              <w:t>55</w:t>
            </w:r>
          </w:p>
        </w:tc>
        <w:tc>
          <w:tcPr>
            <w:tcW w:w="2774" w:type="dxa"/>
          </w:tcPr>
          <w:p w:rsidR="00BC5F84" w:rsidRDefault="00BC5F84">
            <w:r>
              <w:t>514</w:t>
            </w:r>
          </w:p>
        </w:tc>
        <w:tc>
          <w:tcPr>
            <w:tcW w:w="1167" w:type="dxa"/>
          </w:tcPr>
          <w:p w:rsidR="00BC5F84" w:rsidRDefault="00C8034B">
            <w:r>
              <w:t>207</w:t>
            </w:r>
          </w:p>
        </w:tc>
        <w:tc>
          <w:tcPr>
            <w:tcW w:w="1165" w:type="dxa"/>
          </w:tcPr>
          <w:p w:rsidR="00BC5F84" w:rsidRDefault="00C8034B">
            <w:r>
              <w:t>307</w:t>
            </w:r>
          </w:p>
        </w:tc>
        <w:tc>
          <w:tcPr>
            <w:tcW w:w="3020" w:type="dxa"/>
          </w:tcPr>
          <w:p w:rsidR="00BC5F84" w:rsidRDefault="00BC5F84"/>
        </w:tc>
      </w:tr>
      <w:tr w:rsidR="00BC5F84" w:rsidTr="00C8034B">
        <w:trPr>
          <w:trHeight w:val="846"/>
        </w:trPr>
        <w:tc>
          <w:tcPr>
            <w:tcW w:w="2671" w:type="dxa"/>
          </w:tcPr>
          <w:p w:rsidR="00BC5F84" w:rsidRDefault="00BC5F84">
            <w:r>
              <w:t>PROALIMNE</w:t>
            </w:r>
          </w:p>
        </w:tc>
        <w:tc>
          <w:tcPr>
            <w:tcW w:w="2570" w:type="dxa"/>
          </w:tcPr>
          <w:p w:rsidR="00BC5F84" w:rsidRDefault="00BC5F84">
            <w:r>
              <w:t>24</w:t>
            </w:r>
          </w:p>
        </w:tc>
        <w:tc>
          <w:tcPr>
            <w:tcW w:w="2774" w:type="dxa"/>
          </w:tcPr>
          <w:p w:rsidR="00BC5F84" w:rsidRDefault="00BC5F84">
            <w:r>
              <w:t>100</w:t>
            </w:r>
          </w:p>
        </w:tc>
        <w:tc>
          <w:tcPr>
            <w:tcW w:w="1167" w:type="dxa"/>
          </w:tcPr>
          <w:p w:rsidR="00BC5F84" w:rsidRDefault="00BC5F84">
            <w:r>
              <w:t>50</w:t>
            </w:r>
          </w:p>
        </w:tc>
        <w:tc>
          <w:tcPr>
            <w:tcW w:w="1165" w:type="dxa"/>
          </w:tcPr>
          <w:p w:rsidR="00BC5F84" w:rsidRDefault="00BC5F84">
            <w:r>
              <w:t>50</w:t>
            </w:r>
          </w:p>
        </w:tc>
        <w:tc>
          <w:tcPr>
            <w:tcW w:w="3020" w:type="dxa"/>
          </w:tcPr>
          <w:p w:rsidR="00BC5F84" w:rsidRDefault="00BC5F84"/>
        </w:tc>
      </w:tr>
      <w:tr w:rsidR="00BC5F84" w:rsidTr="00C8034B">
        <w:trPr>
          <w:trHeight w:val="799"/>
        </w:trPr>
        <w:tc>
          <w:tcPr>
            <w:tcW w:w="2671" w:type="dxa"/>
          </w:tcPr>
          <w:p w:rsidR="00BC5F84" w:rsidRDefault="00BC5F84">
            <w:r>
              <w:t>DESAYUNOS CALIENTES</w:t>
            </w:r>
          </w:p>
        </w:tc>
        <w:tc>
          <w:tcPr>
            <w:tcW w:w="2570" w:type="dxa"/>
          </w:tcPr>
          <w:p w:rsidR="00BC5F84" w:rsidRDefault="00C66242">
            <w:r>
              <w:t>32</w:t>
            </w:r>
          </w:p>
        </w:tc>
        <w:tc>
          <w:tcPr>
            <w:tcW w:w="2774" w:type="dxa"/>
          </w:tcPr>
          <w:p w:rsidR="00BC5F84" w:rsidRDefault="00BC5F84">
            <w:r>
              <w:t>1115</w:t>
            </w:r>
          </w:p>
        </w:tc>
        <w:tc>
          <w:tcPr>
            <w:tcW w:w="1167" w:type="dxa"/>
          </w:tcPr>
          <w:p w:rsidR="00BC5F84" w:rsidRDefault="00C66242">
            <w:r>
              <w:t>574</w:t>
            </w:r>
          </w:p>
        </w:tc>
        <w:tc>
          <w:tcPr>
            <w:tcW w:w="1165" w:type="dxa"/>
          </w:tcPr>
          <w:p w:rsidR="00BC5F84" w:rsidRDefault="00C66242">
            <w:r>
              <w:t>680</w:t>
            </w:r>
          </w:p>
        </w:tc>
        <w:tc>
          <w:tcPr>
            <w:tcW w:w="3020" w:type="dxa"/>
          </w:tcPr>
          <w:p w:rsidR="00BC5F84" w:rsidRDefault="00C66242">
            <w:r>
              <w:t>70</w:t>
            </w:r>
          </w:p>
        </w:tc>
      </w:tr>
      <w:tr w:rsidR="00BC5F84" w:rsidTr="00C8034B">
        <w:trPr>
          <w:trHeight w:val="846"/>
        </w:trPr>
        <w:tc>
          <w:tcPr>
            <w:tcW w:w="2671" w:type="dxa"/>
          </w:tcPr>
          <w:p w:rsidR="00BC5F84" w:rsidRDefault="00BC5F84">
            <w:r>
              <w:t>DESAYUNOS FRIOS</w:t>
            </w:r>
          </w:p>
        </w:tc>
        <w:tc>
          <w:tcPr>
            <w:tcW w:w="2570" w:type="dxa"/>
          </w:tcPr>
          <w:p w:rsidR="00BC5F84" w:rsidRDefault="00C66242">
            <w:r>
              <w:t>4</w:t>
            </w:r>
          </w:p>
        </w:tc>
        <w:tc>
          <w:tcPr>
            <w:tcW w:w="2774" w:type="dxa"/>
          </w:tcPr>
          <w:p w:rsidR="00BC5F84" w:rsidRDefault="00BC5F84">
            <w:r>
              <w:t>280</w:t>
            </w:r>
          </w:p>
        </w:tc>
        <w:tc>
          <w:tcPr>
            <w:tcW w:w="1167" w:type="dxa"/>
          </w:tcPr>
          <w:p w:rsidR="00BC5F84" w:rsidRDefault="00C66242">
            <w:r>
              <w:t>141</w:t>
            </w:r>
          </w:p>
        </w:tc>
        <w:tc>
          <w:tcPr>
            <w:tcW w:w="1165" w:type="dxa"/>
          </w:tcPr>
          <w:p w:rsidR="00BC5F84" w:rsidRDefault="00C66242">
            <w:r>
              <w:t>541</w:t>
            </w:r>
          </w:p>
        </w:tc>
        <w:tc>
          <w:tcPr>
            <w:tcW w:w="3020" w:type="dxa"/>
          </w:tcPr>
          <w:p w:rsidR="00BC5F84" w:rsidRDefault="00BC5F84"/>
        </w:tc>
      </w:tr>
      <w:tr w:rsidR="00BC5F84" w:rsidTr="00C8034B">
        <w:trPr>
          <w:trHeight w:val="799"/>
        </w:trPr>
        <w:tc>
          <w:tcPr>
            <w:tcW w:w="2671" w:type="dxa"/>
          </w:tcPr>
          <w:p w:rsidR="00BC5F84" w:rsidRDefault="00BC5F84"/>
        </w:tc>
        <w:tc>
          <w:tcPr>
            <w:tcW w:w="2570" w:type="dxa"/>
          </w:tcPr>
          <w:p w:rsidR="00BC5F84" w:rsidRDefault="00BC5F84"/>
        </w:tc>
        <w:tc>
          <w:tcPr>
            <w:tcW w:w="2774" w:type="dxa"/>
          </w:tcPr>
          <w:p w:rsidR="00BC5F84" w:rsidRDefault="00BC5F84"/>
        </w:tc>
        <w:tc>
          <w:tcPr>
            <w:tcW w:w="1167" w:type="dxa"/>
          </w:tcPr>
          <w:p w:rsidR="00BC5F84" w:rsidRDefault="00BC5F84"/>
        </w:tc>
        <w:tc>
          <w:tcPr>
            <w:tcW w:w="1165" w:type="dxa"/>
          </w:tcPr>
          <w:p w:rsidR="00BC5F84" w:rsidRDefault="00BC5F84"/>
        </w:tc>
        <w:tc>
          <w:tcPr>
            <w:tcW w:w="3020" w:type="dxa"/>
          </w:tcPr>
          <w:p w:rsidR="00BC5F84" w:rsidRDefault="00BC5F84"/>
        </w:tc>
      </w:tr>
    </w:tbl>
    <w:p w:rsidR="00E7582B" w:rsidRDefault="00E7582B"/>
    <w:p w:rsidR="00C8034B" w:rsidRDefault="00C8034B"/>
    <w:p w:rsidR="00C8034B" w:rsidRDefault="00C8034B">
      <w:r>
        <w:t>DEPARTAMENTO DE ALIMENTARIA</w:t>
      </w:r>
    </w:p>
    <w:p w:rsidR="00195D80" w:rsidRDefault="00195D80"/>
    <w:p w:rsidR="00195D80" w:rsidRDefault="00195D80"/>
    <w:p w:rsidR="00195D80" w:rsidRDefault="00195D80"/>
    <w:tbl>
      <w:tblPr>
        <w:tblW w:w="13300" w:type="dxa"/>
        <w:tblCellMar>
          <w:left w:w="70" w:type="dxa"/>
          <w:right w:w="70" w:type="dxa"/>
        </w:tblCellMar>
        <w:tblLook w:val="04A0" w:firstRow="1" w:lastRow="0" w:firstColumn="1" w:lastColumn="0" w:noHBand="0" w:noVBand="1"/>
      </w:tblPr>
      <w:tblGrid>
        <w:gridCol w:w="2660"/>
        <w:gridCol w:w="5160"/>
        <w:gridCol w:w="3280"/>
        <w:gridCol w:w="2200"/>
      </w:tblGrid>
      <w:tr w:rsidR="00195D80" w:rsidRPr="00195D80" w:rsidTr="00195D80">
        <w:trPr>
          <w:trHeight w:val="675"/>
        </w:trPr>
        <w:tc>
          <w:tcPr>
            <w:tcW w:w="133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5D80" w:rsidRPr="00195D80" w:rsidRDefault="00195D80" w:rsidP="00195D80">
            <w:pPr>
              <w:spacing w:after="0" w:line="240" w:lineRule="auto"/>
              <w:jc w:val="center"/>
              <w:rPr>
                <w:rFonts w:ascii="Baskerville Old Face" w:eastAsia="Times New Roman" w:hAnsi="Baskerville Old Face" w:cs="Calibri"/>
                <w:b/>
                <w:bCs/>
                <w:i/>
                <w:iCs/>
                <w:color w:val="000000"/>
                <w:sz w:val="52"/>
                <w:szCs w:val="52"/>
                <w:u w:val="double"/>
                <w:lang w:eastAsia="es-MX"/>
              </w:rPr>
            </w:pPr>
            <w:r w:rsidRPr="00195D80">
              <w:rPr>
                <w:rFonts w:ascii="Baskerville Old Face" w:eastAsia="Times New Roman" w:hAnsi="Baskerville Old Face" w:cs="Calibri"/>
                <w:b/>
                <w:bCs/>
                <w:i/>
                <w:iCs/>
                <w:color w:val="000000"/>
                <w:sz w:val="52"/>
                <w:szCs w:val="52"/>
                <w:u w:val="double"/>
                <w:lang w:eastAsia="es-MX"/>
              </w:rPr>
              <w:lastRenderedPageBreak/>
              <w:t xml:space="preserve">** </w:t>
            </w:r>
            <w:proofErr w:type="spellStart"/>
            <w:r w:rsidRPr="00195D80">
              <w:rPr>
                <w:rFonts w:ascii="Baskerville Old Face" w:eastAsia="Times New Roman" w:hAnsi="Baskerville Old Face" w:cs="Calibri"/>
                <w:b/>
                <w:bCs/>
                <w:i/>
                <w:iCs/>
                <w:color w:val="000000"/>
                <w:sz w:val="52"/>
                <w:szCs w:val="52"/>
                <w:u w:val="double"/>
                <w:lang w:eastAsia="es-MX"/>
              </w:rPr>
              <w:t>Juridico</w:t>
            </w:r>
            <w:proofErr w:type="spellEnd"/>
            <w:r w:rsidRPr="00195D80">
              <w:rPr>
                <w:rFonts w:ascii="Baskerville Old Face" w:eastAsia="Times New Roman" w:hAnsi="Baskerville Old Face" w:cs="Calibri"/>
                <w:b/>
                <w:bCs/>
                <w:i/>
                <w:iCs/>
                <w:color w:val="000000"/>
                <w:sz w:val="52"/>
                <w:szCs w:val="52"/>
                <w:u w:val="double"/>
                <w:lang w:eastAsia="es-MX"/>
              </w:rPr>
              <w:t>**</w:t>
            </w:r>
          </w:p>
        </w:tc>
      </w:tr>
      <w:tr w:rsidR="00195D80" w:rsidRPr="00195D80" w:rsidTr="00195D80">
        <w:trPr>
          <w:trHeight w:val="615"/>
        </w:trPr>
        <w:tc>
          <w:tcPr>
            <w:tcW w:w="133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5D80" w:rsidRPr="00195D80" w:rsidRDefault="00195D80" w:rsidP="00195D80">
            <w:pPr>
              <w:spacing w:after="0" w:line="240" w:lineRule="auto"/>
              <w:jc w:val="center"/>
              <w:rPr>
                <w:rFonts w:ascii="Baskerville Old Face" w:eastAsia="Times New Roman" w:hAnsi="Baskerville Old Face" w:cs="Calibri"/>
                <w:b/>
                <w:bCs/>
                <w:color w:val="000000"/>
                <w:sz w:val="48"/>
                <w:szCs w:val="48"/>
                <w:lang w:eastAsia="es-MX"/>
              </w:rPr>
            </w:pPr>
            <w:r w:rsidRPr="00195D80">
              <w:rPr>
                <w:rFonts w:ascii="Baskerville Old Face" w:eastAsia="Times New Roman" w:hAnsi="Baskerville Old Face" w:cs="Calibri"/>
                <w:b/>
                <w:bCs/>
                <w:color w:val="000000"/>
                <w:sz w:val="48"/>
                <w:szCs w:val="48"/>
                <w:lang w:eastAsia="es-MX"/>
              </w:rPr>
              <w:t>3° Informe de Actividades (Agosto 2017 a Agosto 2018)</w:t>
            </w:r>
          </w:p>
        </w:tc>
      </w:tr>
      <w:tr w:rsidR="00195D80" w:rsidRPr="00195D80" w:rsidTr="00195D80">
        <w:trPr>
          <w:trHeight w:val="930"/>
        </w:trPr>
        <w:tc>
          <w:tcPr>
            <w:tcW w:w="26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95D80" w:rsidRPr="00195D80" w:rsidRDefault="00195D80" w:rsidP="00195D80">
            <w:pPr>
              <w:spacing w:after="0" w:line="240" w:lineRule="auto"/>
              <w:jc w:val="center"/>
              <w:rPr>
                <w:rFonts w:ascii="Baskerville Old Face" w:eastAsia="Times New Roman" w:hAnsi="Baskerville Old Face" w:cs="Calibri"/>
                <w:b/>
                <w:bCs/>
                <w:color w:val="000000"/>
                <w:sz w:val="56"/>
                <w:szCs w:val="56"/>
                <w:lang w:eastAsia="es-MX"/>
              </w:rPr>
            </w:pPr>
            <w:r w:rsidRPr="00195D80">
              <w:rPr>
                <w:rFonts w:ascii="Baskerville Old Face" w:eastAsia="Times New Roman" w:hAnsi="Baskerville Old Face" w:cs="Calibri"/>
                <w:b/>
                <w:bCs/>
                <w:color w:val="000000"/>
                <w:sz w:val="56"/>
                <w:szCs w:val="56"/>
                <w:lang w:eastAsia="es-MX"/>
              </w:rPr>
              <w:t xml:space="preserve">Servicios de </w:t>
            </w:r>
            <w:proofErr w:type="spellStart"/>
            <w:r w:rsidRPr="00195D80">
              <w:rPr>
                <w:rFonts w:ascii="Baskerville Old Face" w:eastAsia="Times New Roman" w:hAnsi="Baskerville Old Face" w:cs="Calibri"/>
                <w:b/>
                <w:bCs/>
                <w:color w:val="000000"/>
                <w:sz w:val="56"/>
                <w:szCs w:val="56"/>
                <w:lang w:eastAsia="es-MX"/>
              </w:rPr>
              <w:t>Juridico</w:t>
            </w:r>
            <w:proofErr w:type="spellEnd"/>
          </w:p>
        </w:tc>
        <w:tc>
          <w:tcPr>
            <w:tcW w:w="516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36"/>
                <w:szCs w:val="36"/>
                <w:lang w:eastAsia="es-MX"/>
              </w:rPr>
            </w:pPr>
            <w:r w:rsidRPr="00195D80">
              <w:rPr>
                <w:rFonts w:ascii="Baskerville Old Face" w:eastAsia="Times New Roman" w:hAnsi="Baskerville Old Face" w:cs="Calibri"/>
                <w:color w:val="000000"/>
                <w:sz w:val="36"/>
                <w:szCs w:val="36"/>
                <w:lang w:eastAsia="es-MX"/>
              </w:rPr>
              <w:t>Convenios (Pensión Alimenticia y Convivencia)</w:t>
            </w:r>
          </w:p>
        </w:tc>
        <w:tc>
          <w:tcPr>
            <w:tcW w:w="328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24"/>
                <w:szCs w:val="24"/>
                <w:lang w:eastAsia="es-MX"/>
              </w:rPr>
            </w:pPr>
            <w:r w:rsidRPr="00195D80">
              <w:rPr>
                <w:rFonts w:ascii="Baskerville Old Face" w:eastAsia="Times New Roman" w:hAnsi="Baskerville Old Face" w:cs="Calibri"/>
                <w:color w:val="000000"/>
                <w:sz w:val="24"/>
                <w:szCs w:val="24"/>
                <w:lang w:eastAsia="es-MX"/>
              </w:rPr>
              <w:t>Agosto 2017 a Agosto 2018</w:t>
            </w:r>
          </w:p>
        </w:tc>
        <w:tc>
          <w:tcPr>
            <w:tcW w:w="2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24"/>
                <w:szCs w:val="24"/>
                <w:lang w:eastAsia="es-MX"/>
              </w:rPr>
            </w:pPr>
            <w:r w:rsidRPr="00195D80">
              <w:rPr>
                <w:rFonts w:ascii="Baskerville Old Face" w:eastAsia="Times New Roman" w:hAnsi="Baskerville Old Face" w:cs="Calibri"/>
                <w:color w:val="000000"/>
                <w:sz w:val="24"/>
                <w:szCs w:val="24"/>
                <w:lang w:eastAsia="es-MX"/>
              </w:rPr>
              <w:t>22</w:t>
            </w:r>
          </w:p>
        </w:tc>
      </w:tr>
      <w:tr w:rsidR="00195D80" w:rsidRPr="00195D80" w:rsidTr="00195D80">
        <w:trPr>
          <w:trHeight w:val="465"/>
        </w:trPr>
        <w:tc>
          <w:tcPr>
            <w:tcW w:w="2660" w:type="dxa"/>
            <w:vMerge/>
            <w:tcBorders>
              <w:top w:val="nil"/>
              <w:left w:val="single" w:sz="4" w:space="0" w:color="auto"/>
              <w:bottom w:val="single" w:sz="4" w:space="0" w:color="auto"/>
              <w:right w:val="single" w:sz="4" w:space="0" w:color="auto"/>
            </w:tcBorders>
            <w:vAlign w:val="center"/>
            <w:hideMark/>
          </w:tcPr>
          <w:p w:rsidR="00195D80" w:rsidRPr="00195D80" w:rsidRDefault="00195D80" w:rsidP="00195D80">
            <w:pPr>
              <w:spacing w:after="0" w:line="240" w:lineRule="auto"/>
              <w:rPr>
                <w:rFonts w:ascii="Baskerville Old Face" w:eastAsia="Times New Roman" w:hAnsi="Baskerville Old Face" w:cs="Calibri"/>
                <w:b/>
                <w:bCs/>
                <w:color w:val="000000"/>
                <w:sz w:val="56"/>
                <w:szCs w:val="56"/>
                <w:lang w:eastAsia="es-MX"/>
              </w:rPr>
            </w:pPr>
          </w:p>
        </w:tc>
        <w:tc>
          <w:tcPr>
            <w:tcW w:w="516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36"/>
                <w:szCs w:val="36"/>
                <w:lang w:eastAsia="es-MX"/>
              </w:rPr>
            </w:pPr>
            <w:r w:rsidRPr="00195D80">
              <w:rPr>
                <w:rFonts w:ascii="Baskerville Old Face" w:eastAsia="Times New Roman" w:hAnsi="Baskerville Old Face" w:cs="Calibri"/>
                <w:color w:val="000000"/>
                <w:sz w:val="36"/>
                <w:szCs w:val="36"/>
                <w:lang w:eastAsia="es-MX"/>
              </w:rPr>
              <w:t xml:space="preserve">Platicas Prematrimoniales </w:t>
            </w:r>
          </w:p>
        </w:tc>
        <w:tc>
          <w:tcPr>
            <w:tcW w:w="328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24"/>
                <w:szCs w:val="24"/>
                <w:lang w:eastAsia="es-MX"/>
              </w:rPr>
            </w:pPr>
            <w:r w:rsidRPr="00195D80">
              <w:rPr>
                <w:rFonts w:ascii="Baskerville Old Face" w:eastAsia="Times New Roman" w:hAnsi="Baskerville Old Face" w:cs="Calibri"/>
                <w:color w:val="000000"/>
                <w:sz w:val="24"/>
                <w:szCs w:val="24"/>
                <w:lang w:eastAsia="es-MX"/>
              </w:rPr>
              <w:t>Agosto 2017 a Agosto 2018</w:t>
            </w:r>
          </w:p>
        </w:tc>
        <w:tc>
          <w:tcPr>
            <w:tcW w:w="2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24"/>
                <w:szCs w:val="24"/>
                <w:lang w:eastAsia="es-MX"/>
              </w:rPr>
            </w:pPr>
            <w:r w:rsidRPr="00195D80">
              <w:rPr>
                <w:rFonts w:ascii="Baskerville Old Face" w:eastAsia="Times New Roman" w:hAnsi="Baskerville Old Face" w:cs="Calibri"/>
                <w:color w:val="000000"/>
                <w:sz w:val="24"/>
                <w:szCs w:val="24"/>
                <w:lang w:eastAsia="es-MX"/>
              </w:rPr>
              <w:t>31</w:t>
            </w:r>
          </w:p>
        </w:tc>
      </w:tr>
      <w:tr w:rsidR="00195D80" w:rsidRPr="00195D80" w:rsidTr="00195D80">
        <w:trPr>
          <w:trHeight w:val="465"/>
        </w:trPr>
        <w:tc>
          <w:tcPr>
            <w:tcW w:w="2660" w:type="dxa"/>
            <w:vMerge/>
            <w:tcBorders>
              <w:top w:val="nil"/>
              <w:left w:val="single" w:sz="4" w:space="0" w:color="auto"/>
              <w:bottom w:val="single" w:sz="4" w:space="0" w:color="auto"/>
              <w:right w:val="single" w:sz="4" w:space="0" w:color="auto"/>
            </w:tcBorders>
            <w:vAlign w:val="center"/>
            <w:hideMark/>
          </w:tcPr>
          <w:p w:rsidR="00195D80" w:rsidRPr="00195D80" w:rsidRDefault="00195D80" w:rsidP="00195D80">
            <w:pPr>
              <w:spacing w:after="0" w:line="240" w:lineRule="auto"/>
              <w:rPr>
                <w:rFonts w:ascii="Baskerville Old Face" w:eastAsia="Times New Roman" w:hAnsi="Baskerville Old Face" w:cs="Calibri"/>
                <w:b/>
                <w:bCs/>
                <w:color w:val="000000"/>
                <w:sz w:val="56"/>
                <w:szCs w:val="56"/>
                <w:lang w:eastAsia="es-MX"/>
              </w:rPr>
            </w:pPr>
          </w:p>
        </w:tc>
        <w:tc>
          <w:tcPr>
            <w:tcW w:w="516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36"/>
                <w:szCs w:val="36"/>
                <w:lang w:eastAsia="es-MX"/>
              </w:rPr>
            </w:pPr>
            <w:r w:rsidRPr="00195D80">
              <w:rPr>
                <w:rFonts w:ascii="Baskerville Old Face" w:eastAsia="Times New Roman" w:hAnsi="Baskerville Old Face" w:cs="Calibri"/>
                <w:color w:val="000000"/>
                <w:sz w:val="36"/>
                <w:szCs w:val="36"/>
                <w:lang w:eastAsia="es-MX"/>
              </w:rPr>
              <w:t>Testimoniales</w:t>
            </w:r>
          </w:p>
        </w:tc>
        <w:tc>
          <w:tcPr>
            <w:tcW w:w="328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24"/>
                <w:szCs w:val="24"/>
                <w:lang w:eastAsia="es-MX"/>
              </w:rPr>
            </w:pPr>
            <w:r w:rsidRPr="00195D80">
              <w:rPr>
                <w:rFonts w:ascii="Baskerville Old Face" w:eastAsia="Times New Roman" w:hAnsi="Baskerville Old Face" w:cs="Calibri"/>
                <w:color w:val="000000"/>
                <w:sz w:val="24"/>
                <w:szCs w:val="24"/>
                <w:lang w:eastAsia="es-MX"/>
              </w:rPr>
              <w:t>Agosto 2017 a Agosto 2018</w:t>
            </w:r>
          </w:p>
        </w:tc>
        <w:tc>
          <w:tcPr>
            <w:tcW w:w="2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24"/>
                <w:szCs w:val="24"/>
                <w:lang w:eastAsia="es-MX"/>
              </w:rPr>
            </w:pPr>
            <w:r w:rsidRPr="00195D80">
              <w:rPr>
                <w:rFonts w:ascii="Baskerville Old Face" w:eastAsia="Times New Roman" w:hAnsi="Baskerville Old Face" w:cs="Calibri"/>
                <w:color w:val="000000"/>
                <w:sz w:val="24"/>
                <w:szCs w:val="24"/>
                <w:lang w:eastAsia="es-MX"/>
              </w:rPr>
              <w:t>3</w:t>
            </w:r>
          </w:p>
        </w:tc>
      </w:tr>
      <w:tr w:rsidR="00195D80" w:rsidRPr="00195D80" w:rsidTr="00195D80">
        <w:trPr>
          <w:trHeight w:val="465"/>
        </w:trPr>
        <w:tc>
          <w:tcPr>
            <w:tcW w:w="2660" w:type="dxa"/>
            <w:vMerge/>
            <w:tcBorders>
              <w:top w:val="nil"/>
              <w:left w:val="single" w:sz="4" w:space="0" w:color="auto"/>
              <w:bottom w:val="single" w:sz="4" w:space="0" w:color="auto"/>
              <w:right w:val="single" w:sz="4" w:space="0" w:color="auto"/>
            </w:tcBorders>
            <w:vAlign w:val="center"/>
            <w:hideMark/>
          </w:tcPr>
          <w:p w:rsidR="00195D80" w:rsidRPr="00195D80" w:rsidRDefault="00195D80" w:rsidP="00195D80">
            <w:pPr>
              <w:spacing w:after="0" w:line="240" w:lineRule="auto"/>
              <w:rPr>
                <w:rFonts w:ascii="Baskerville Old Face" w:eastAsia="Times New Roman" w:hAnsi="Baskerville Old Face" w:cs="Calibri"/>
                <w:b/>
                <w:bCs/>
                <w:color w:val="000000"/>
                <w:sz w:val="56"/>
                <w:szCs w:val="56"/>
                <w:lang w:eastAsia="es-MX"/>
              </w:rPr>
            </w:pPr>
          </w:p>
        </w:tc>
        <w:tc>
          <w:tcPr>
            <w:tcW w:w="516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36"/>
                <w:szCs w:val="36"/>
                <w:lang w:eastAsia="es-MX"/>
              </w:rPr>
            </w:pPr>
            <w:r w:rsidRPr="00195D80">
              <w:rPr>
                <w:rFonts w:ascii="Baskerville Old Face" w:eastAsia="Times New Roman" w:hAnsi="Baskerville Old Face" w:cs="Calibri"/>
                <w:color w:val="000000"/>
                <w:sz w:val="36"/>
                <w:szCs w:val="36"/>
                <w:lang w:eastAsia="es-MX"/>
              </w:rPr>
              <w:t>Constancias Para Desarrollo Social</w:t>
            </w:r>
          </w:p>
        </w:tc>
        <w:tc>
          <w:tcPr>
            <w:tcW w:w="328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24"/>
                <w:szCs w:val="24"/>
                <w:lang w:eastAsia="es-MX"/>
              </w:rPr>
            </w:pPr>
            <w:r w:rsidRPr="00195D80">
              <w:rPr>
                <w:rFonts w:ascii="Baskerville Old Face" w:eastAsia="Times New Roman" w:hAnsi="Baskerville Old Face" w:cs="Calibri"/>
                <w:color w:val="000000"/>
                <w:sz w:val="24"/>
                <w:szCs w:val="24"/>
                <w:lang w:eastAsia="es-MX"/>
              </w:rPr>
              <w:t>Agosto 2017 a Agosto 2018</w:t>
            </w:r>
          </w:p>
        </w:tc>
        <w:tc>
          <w:tcPr>
            <w:tcW w:w="2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24"/>
                <w:szCs w:val="24"/>
                <w:lang w:eastAsia="es-MX"/>
              </w:rPr>
            </w:pPr>
            <w:r w:rsidRPr="00195D80">
              <w:rPr>
                <w:rFonts w:ascii="Baskerville Old Face" w:eastAsia="Times New Roman" w:hAnsi="Baskerville Old Face" w:cs="Calibri"/>
                <w:color w:val="000000"/>
                <w:sz w:val="24"/>
                <w:szCs w:val="24"/>
                <w:lang w:eastAsia="es-MX"/>
              </w:rPr>
              <w:t>7</w:t>
            </w:r>
          </w:p>
        </w:tc>
      </w:tr>
      <w:tr w:rsidR="00195D80" w:rsidRPr="00195D80" w:rsidTr="00195D80">
        <w:trPr>
          <w:trHeight w:val="465"/>
        </w:trPr>
        <w:tc>
          <w:tcPr>
            <w:tcW w:w="2660" w:type="dxa"/>
            <w:vMerge/>
            <w:tcBorders>
              <w:top w:val="nil"/>
              <w:left w:val="single" w:sz="4" w:space="0" w:color="auto"/>
              <w:bottom w:val="single" w:sz="4" w:space="0" w:color="auto"/>
              <w:right w:val="single" w:sz="4" w:space="0" w:color="auto"/>
            </w:tcBorders>
            <w:vAlign w:val="center"/>
            <w:hideMark/>
          </w:tcPr>
          <w:p w:rsidR="00195D80" w:rsidRPr="00195D80" w:rsidRDefault="00195D80" w:rsidP="00195D80">
            <w:pPr>
              <w:spacing w:after="0" w:line="240" w:lineRule="auto"/>
              <w:rPr>
                <w:rFonts w:ascii="Baskerville Old Face" w:eastAsia="Times New Roman" w:hAnsi="Baskerville Old Face" w:cs="Calibri"/>
                <w:b/>
                <w:bCs/>
                <w:color w:val="000000"/>
                <w:sz w:val="56"/>
                <w:szCs w:val="56"/>
                <w:lang w:eastAsia="es-MX"/>
              </w:rPr>
            </w:pPr>
          </w:p>
        </w:tc>
        <w:tc>
          <w:tcPr>
            <w:tcW w:w="516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36"/>
                <w:szCs w:val="36"/>
                <w:lang w:eastAsia="es-MX"/>
              </w:rPr>
            </w:pPr>
            <w:r w:rsidRPr="00195D80">
              <w:rPr>
                <w:rFonts w:ascii="Baskerville Old Face" w:eastAsia="Times New Roman" w:hAnsi="Baskerville Old Face" w:cs="Calibri"/>
                <w:color w:val="000000"/>
                <w:sz w:val="36"/>
                <w:szCs w:val="36"/>
                <w:lang w:eastAsia="es-MX"/>
              </w:rPr>
              <w:t>Constancias Para Seguro Popular</w:t>
            </w:r>
          </w:p>
        </w:tc>
        <w:tc>
          <w:tcPr>
            <w:tcW w:w="328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24"/>
                <w:szCs w:val="24"/>
                <w:lang w:eastAsia="es-MX"/>
              </w:rPr>
            </w:pPr>
            <w:r w:rsidRPr="00195D80">
              <w:rPr>
                <w:rFonts w:ascii="Baskerville Old Face" w:eastAsia="Times New Roman" w:hAnsi="Baskerville Old Face" w:cs="Calibri"/>
                <w:color w:val="000000"/>
                <w:sz w:val="24"/>
                <w:szCs w:val="24"/>
                <w:lang w:eastAsia="es-MX"/>
              </w:rPr>
              <w:t>Agosto 2017 a Agosto 2018</w:t>
            </w:r>
          </w:p>
        </w:tc>
        <w:tc>
          <w:tcPr>
            <w:tcW w:w="2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Baskerville Old Face" w:eastAsia="Times New Roman" w:hAnsi="Baskerville Old Face" w:cs="Calibri"/>
                <w:color w:val="000000"/>
                <w:sz w:val="24"/>
                <w:szCs w:val="24"/>
                <w:lang w:eastAsia="es-MX"/>
              </w:rPr>
            </w:pPr>
            <w:r w:rsidRPr="00195D80">
              <w:rPr>
                <w:rFonts w:ascii="Baskerville Old Face" w:eastAsia="Times New Roman" w:hAnsi="Baskerville Old Face" w:cs="Calibri"/>
                <w:color w:val="000000"/>
                <w:sz w:val="24"/>
                <w:szCs w:val="24"/>
                <w:lang w:eastAsia="es-MX"/>
              </w:rPr>
              <w:t>12</w:t>
            </w:r>
          </w:p>
        </w:tc>
      </w:tr>
    </w:tbl>
    <w:p w:rsidR="00195D80" w:rsidRDefault="00195D80"/>
    <w:p w:rsidR="00195D80" w:rsidRDefault="00195D80" w:rsidP="00195D80">
      <w:pPr>
        <w:tabs>
          <w:tab w:val="left" w:pos="1275"/>
        </w:tabs>
      </w:pPr>
      <w:r>
        <w:tab/>
      </w:r>
    </w:p>
    <w:tbl>
      <w:tblPr>
        <w:tblW w:w="8820" w:type="dxa"/>
        <w:tblCellMar>
          <w:left w:w="70" w:type="dxa"/>
          <w:right w:w="70" w:type="dxa"/>
        </w:tblCellMar>
        <w:tblLook w:val="04A0" w:firstRow="1" w:lastRow="0" w:firstColumn="1" w:lastColumn="0" w:noHBand="0" w:noVBand="1"/>
      </w:tblPr>
      <w:tblGrid>
        <w:gridCol w:w="2402"/>
        <w:gridCol w:w="2640"/>
        <w:gridCol w:w="1200"/>
        <w:gridCol w:w="1378"/>
        <w:gridCol w:w="1200"/>
      </w:tblGrid>
      <w:tr w:rsidR="00195D80" w:rsidRPr="00195D80" w:rsidTr="00195D80">
        <w:trPr>
          <w:trHeight w:val="600"/>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xml:space="preserve">Nombre de la actividad </w:t>
            </w:r>
            <w:proofErr w:type="spellStart"/>
            <w:r w:rsidRPr="00195D80">
              <w:rPr>
                <w:rFonts w:ascii="Calibri" w:eastAsia="Times New Roman" w:hAnsi="Calibri" w:cs="Calibri"/>
                <w:color w:val="000000"/>
                <w:lang w:eastAsia="es-MX"/>
              </w:rPr>
              <w:t>ó</w:t>
            </w:r>
            <w:proofErr w:type="spellEnd"/>
            <w:r w:rsidRPr="00195D80">
              <w:rPr>
                <w:rFonts w:ascii="Calibri" w:eastAsia="Times New Roman" w:hAnsi="Calibri" w:cs="Calibri"/>
                <w:color w:val="000000"/>
                <w:lang w:eastAsia="es-MX"/>
              </w:rPr>
              <w:t xml:space="preserve"> programa</w:t>
            </w:r>
          </w:p>
        </w:tc>
        <w:tc>
          <w:tcPr>
            <w:tcW w:w="2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Objetivo</w:t>
            </w:r>
          </w:p>
        </w:tc>
        <w:tc>
          <w:tcPr>
            <w:tcW w:w="3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No. De participantes</w:t>
            </w:r>
          </w:p>
        </w:tc>
      </w:tr>
      <w:tr w:rsidR="00195D80" w:rsidRPr="00195D80" w:rsidTr="00195D80">
        <w:trPr>
          <w:trHeight w:val="630"/>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195D80" w:rsidRPr="00195D80" w:rsidRDefault="00195D80" w:rsidP="00195D80">
            <w:pPr>
              <w:spacing w:after="0" w:line="240" w:lineRule="auto"/>
              <w:rPr>
                <w:rFonts w:ascii="Calibri" w:eastAsia="Times New Roman" w:hAnsi="Calibri" w:cs="Calibri"/>
                <w:color w:val="000000"/>
                <w:lang w:eastAsia="es-MX"/>
              </w:rPr>
            </w:pP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195D80" w:rsidRPr="00195D80" w:rsidRDefault="00195D80" w:rsidP="00195D80">
            <w:pPr>
              <w:spacing w:after="0" w:line="240" w:lineRule="auto"/>
              <w:rPr>
                <w:rFonts w:ascii="Calibri" w:eastAsia="Times New Roman" w:hAnsi="Calibri" w:cs="Calibri"/>
                <w:color w:val="000000"/>
                <w:lang w:eastAsia="es-MX"/>
              </w:rPr>
            </w:pPr>
          </w:p>
        </w:tc>
        <w:tc>
          <w:tcPr>
            <w:tcW w:w="120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PADRES Y MADRES</w:t>
            </w:r>
          </w:p>
        </w:tc>
        <w:tc>
          <w:tcPr>
            <w:tcW w:w="13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LOCALIDADES</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ALUMNOS</w:t>
            </w:r>
          </w:p>
        </w:tc>
      </w:tr>
      <w:tr w:rsidR="00195D80" w:rsidRPr="00195D80" w:rsidTr="00195D80">
        <w:trPr>
          <w:trHeight w:val="157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rPr>
                <w:rFonts w:ascii="Calibri" w:eastAsia="Times New Roman" w:hAnsi="Calibri" w:cs="Calibri"/>
                <w:color w:val="000000"/>
                <w:lang w:eastAsia="es-MX"/>
              </w:rPr>
            </w:pPr>
            <w:r w:rsidRPr="00195D80">
              <w:rPr>
                <w:rFonts w:ascii="Calibri" w:eastAsia="Times New Roman" w:hAnsi="Calibri" w:cs="Calibri"/>
                <w:color w:val="000000"/>
                <w:lang w:eastAsia="es-MX"/>
              </w:rPr>
              <w:t xml:space="preserve">Reunión con padres de familia, sobre </w:t>
            </w:r>
            <w:proofErr w:type="spellStart"/>
            <w:r w:rsidRPr="00195D80">
              <w:rPr>
                <w:rFonts w:ascii="Calibri" w:eastAsia="Times New Roman" w:hAnsi="Calibri" w:cs="Calibri"/>
                <w:color w:val="000000"/>
                <w:lang w:eastAsia="es-MX"/>
              </w:rPr>
              <w:t>bullying</w:t>
            </w:r>
            <w:proofErr w:type="spellEnd"/>
            <w:r w:rsidRPr="00195D80">
              <w:rPr>
                <w:rFonts w:ascii="Calibri" w:eastAsia="Times New Roman" w:hAnsi="Calibri" w:cs="Calibri"/>
                <w:color w:val="000000"/>
                <w:lang w:eastAsia="es-MX"/>
              </w:rPr>
              <w:t>.</w:t>
            </w:r>
          </w:p>
        </w:tc>
        <w:tc>
          <w:tcPr>
            <w:tcW w:w="264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both"/>
              <w:rPr>
                <w:rFonts w:ascii="Calibri" w:eastAsia="Times New Roman" w:hAnsi="Calibri" w:cs="Calibri"/>
                <w:color w:val="000000"/>
                <w:lang w:eastAsia="es-MX"/>
              </w:rPr>
            </w:pPr>
            <w:r w:rsidRPr="00195D80">
              <w:rPr>
                <w:rFonts w:ascii="Calibri" w:eastAsia="Times New Roman" w:hAnsi="Calibri" w:cs="Calibri"/>
                <w:color w:val="000000"/>
                <w:lang w:eastAsia="es-MX"/>
              </w:rPr>
              <w:t>Concientizar sobre la importancia del buen trato y la no violencia entre los alumnos de la escuela.</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489</w:t>
            </w:r>
          </w:p>
        </w:tc>
        <w:tc>
          <w:tcPr>
            <w:tcW w:w="13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r>
      <w:tr w:rsidR="00195D80" w:rsidRPr="00195D80" w:rsidTr="00195D80">
        <w:trPr>
          <w:trHeight w:val="246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rPr>
                <w:rFonts w:ascii="Calibri" w:eastAsia="Times New Roman" w:hAnsi="Calibri" w:cs="Calibri"/>
                <w:color w:val="000000"/>
                <w:lang w:eastAsia="es-MX"/>
              </w:rPr>
            </w:pPr>
            <w:r w:rsidRPr="00195D80">
              <w:rPr>
                <w:rFonts w:ascii="Calibri" w:eastAsia="Times New Roman" w:hAnsi="Calibri" w:cs="Calibri"/>
                <w:color w:val="000000"/>
                <w:lang w:eastAsia="es-MX"/>
              </w:rPr>
              <w:lastRenderedPageBreak/>
              <w:t>Agentes anti-</w:t>
            </w:r>
            <w:proofErr w:type="spellStart"/>
            <w:r w:rsidRPr="00195D80">
              <w:rPr>
                <w:rFonts w:ascii="Calibri" w:eastAsia="Times New Roman" w:hAnsi="Calibri" w:cs="Calibri"/>
                <w:color w:val="000000"/>
                <w:lang w:eastAsia="es-MX"/>
              </w:rPr>
              <w:t>bullying</w:t>
            </w:r>
            <w:proofErr w:type="spellEnd"/>
          </w:p>
        </w:tc>
        <w:tc>
          <w:tcPr>
            <w:tcW w:w="264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both"/>
              <w:rPr>
                <w:rFonts w:ascii="Calibri" w:eastAsia="Times New Roman" w:hAnsi="Calibri" w:cs="Calibri"/>
                <w:color w:val="000000"/>
                <w:lang w:eastAsia="es-MX"/>
              </w:rPr>
            </w:pPr>
            <w:r w:rsidRPr="00195D80">
              <w:rPr>
                <w:rFonts w:ascii="Calibri" w:eastAsia="Times New Roman" w:hAnsi="Calibri" w:cs="Calibri"/>
                <w:color w:val="000000"/>
                <w:lang w:eastAsia="es-MX"/>
              </w:rPr>
              <w:t xml:space="preserve">Promover la sana convivencia y prevención del </w:t>
            </w:r>
            <w:proofErr w:type="spellStart"/>
            <w:r w:rsidRPr="00195D80">
              <w:rPr>
                <w:rFonts w:ascii="Calibri" w:eastAsia="Times New Roman" w:hAnsi="Calibri" w:cs="Calibri"/>
                <w:color w:val="000000"/>
                <w:lang w:eastAsia="es-MX"/>
              </w:rPr>
              <w:t>bullying</w:t>
            </w:r>
            <w:proofErr w:type="spellEnd"/>
            <w:r w:rsidRPr="00195D80">
              <w:rPr>
                <w:rFonts w:ascii="Calibri" w:eastAsia="Times New Roman" w:hAnsi="Calibri" w:cs="Calibri"/>
                <w:color w:val="000000"/>
                <w:lang w:eastAsia="es-MX"/>
              </w:rPr>
              <w:t xml:space="preserve"> en los y las adolescentes, niñas y niños de nuestro municipio, por medio de la </w:t>
            </w:r>
            <w:proofErr w:type="spellStart"/>
            <w:r w:rsidRPr="00195D80">
              <w:rPr>
                <w:rFonts w:ascii="Calibri" w:eastAsia="Times New Roman" w:hAnsi="Calibri" w:cs="Calibri"/>
                <w:color w:val="000000"/>
                <w:lang w:eastAsia="es-MX"/>
              </w:rPr>
              <w:t>prática</w:t>
            </w:r>
            <w:proofErr w:type="spellEnd"/>
            <w:r w:rsidRPr="00195D80">
              <w:rPr>
                <w:rFonts w:ascii="Calibri" w:eastAsia="Times New Roman" w:hAnsi="Calibri" w:cs="Calibri"/>
                <w:color w:val="000000"/>
                <w:lang w:eastAsia="es-MX"/>
              </w:rPr>
              <w:t xml:space="preserve"> de valores y la comunicación efectiva.</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c>
          <w:tcPr>
            <w:tcW w:w="130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21 y Cabecera municipal</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748</w:t>
            </w:r>
          </w:p>
        </w:tc>
      </w:tr>
      <w:tr w:rsidR="00195D80" w:rsidRPr="00195D80" w:rsidTr="00195D80">
        <w:trPr>
          <w:trHeight w:val="207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rPr>
                <w:rFonts w:ascii="Calibri" w:eastAsia="Times New Roman" w:hAnsi="Calibri" w:cs="Calibri"/>
                <w:color w:val="000000"/>
                <w:lang w:eastAsia="es-MX"/>
              </w:rPr>
            </w:pPr>
            <w:r w:rsidRPr="00195D80">
              <w:rPr>
                <w:rFonts w:ascii="Calibri" w:eastAsia="Times New Roman" w:hAnsi="Calibri" w:cs="Calibri"/>
                <w:color w:val="000000"/>
                <w:lang w:eastAsia="es-MX"/>
              </w:rPr>
              <w:t>Violencia en el Noviazgo</w:t>
            </w:r>
          </w:p>
        </w:tc>
        <w:tc>
          <w:tcPr>
            <w:tcW w:w="264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both"/>
              <w:rPr>
                <w:rFonts w:ascii="Calibri" w:eastAsia="Times New Roman" w:hAnsi="Calibri" w:cs="Calibri"/>
                <w:color w:val="000000"/>
                <w:lang w:eastAsia="es-MX"/>
              </w:rPr>
            </w:pPr>
            <w:r w:rsidRPr="00195D80">
              <w:rPr>
                <w:rFonts w:ascii="Calibri" w:eastAsia="Times New Roman" w:hAnsi="Calibri" w:cs="Calibri"/>
                <w:color w:val="000000"/>
                <w:lang w:eastAsia="es-MX"/>
              </w:rPr>
              <w:t>Sensibilizar y prevenir la violencia en todas sus formas mediante un taller, en el cual se despejan dudas y se concientiza acerca de dicha problemática.</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c>
          <w:tcPr>
            <w:tcW w:w="130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Cabecera municipal</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121</w:t>
            </w:r>
          </w:p>
        </w:tc>
      </w:tr>
      <w:tr w:rsidR="00195D80" w:rsidRPr="00195D80" w:rsidTr="00195D80">
        <w:trPr>
          <w:trHeight w:val="285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rPr>
                <w:rFonts w:ascii="Calibri" w:eastAsia="Times New Roman" w:hAnsi="Calibri" w:cs="Calibri"/>
                <w:color w:val="000000"/>
                <w:lang w:eastAsia="es-MX"/>
              </w:rPr>
            </w:pPr>
            <w:r w:rsidRPr="00195D80">
              <w:rPr>
                <w:rFonts w:ascii="Calibri" w:eastAsia="Times New Roman" w:hAnsi="Calibri" w:cs="Calibri"/>
                <w:color w:val="000000"/>
                <w:lang w:eastAsia="es-MX"/>
              </w:rPr>
              <w:t>Cuidado de mi cuerpo</w:t>
            </w:r>
          </w:p>
        </w:tc>
        <w:tc>
          <w:tcPr>
            <w:tcW w:w="264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both"/>
              <w:rPr>
                <w:rFonts w:ascii="Calibri" w:eastAsia="Times New Roman" w:hAnsi="Calibri" w:cs="Calibri"/>
                <w:color w:val="000000"/>
                <w:lang w:eastAsia="es-MX"/>
              </w:rPr>
            </w:pPr>
            <w:r w:rsidRPr="00195D80">
              <w:rPr>
                <w:rFonts w:ascii="Calibri" w:eastAsia="Times New Roman" w:hAnsi="Calibri" w:cs="Calibri"/>
                <w:color w:val="000000"/>
                <w:lang w:eastAsia="es-MX"/>
              </w:rPr>
              <w:t>Sensibilizar a padres, madres y alumnos sobre el cuidado y protección del cuerpo con el fin de prevenir el abuso sexual infantil; así como también realizar la detección oportuna de situaciones de riesgo en este tema.</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15</w:t>
            </w:r>
          </w:p>
        </w:tc>
        <w:tc>
          <w:tcPr>
            <w:tcW w:w="130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16</w:t>
            </w:r>
          </w:p>
        </w:tc>
      </w:tr>
      <w:tr w:rsidR="00195D80" w:rsidRPr="00195D80" w:rsidTr="00195D80">
        <w:trPr>
          <w:trHeight w:val="207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rPr>
                <w:rFonts w:ascii="Calibri" w:eastAsia="Times New Roman" w:hAnsi="Calibri" w:cs="Calibri"/>
                <w:color w:val="000000"/>
                <w:lang w:eastAsia="es-MX"/>
              </w:rPr>
            </w:pPr>
            <w:r w:rsidRPr="00195D80">
              <w:rPr>
                <w:rFonts w:ascii="Calibri" w:eastAsia="Times New Roman" w:hAnsi="Calibri" w:cs="Calibri"/>
                <w:color w:val="000000"/>
                <w:lang w:eastAsia="es-MX"/>
              </w:rPr>
              <w:lastRenderedPageBreak/>
              <w:t>Educando para el éxito: Nuestros hijos en el futuro</w:t>
            </w:r>
          </w:p>
        </w:tc>
        <w:tc>
          <w:tcPr>
            <w:tcW w:w="264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both"/>
              <w:rPr>
                <w:rFonts w:ascii="Calibri" w:eastAsia="Times New Roman" w:hAnsi="Calibri" w:cs="Calibri"/>
                <w:color w:val="000000"/>
                <w:lang w:eastAsia="es-MX"/>
              </w:rPr>
            </w:pPr>
            <w:r w:rsidRPr="00195D80">
              <w:rPr>
                <w:rFonts w:ascii="Calibri" w:eastAsia="Times New Roman" w:hAnsi="Calibri" w:cs="Calibri"/>
                <w:color w:val="000000"/>
                <w:lang w:eastAsia="es-MX"/>
              </w:rPr>
              <w:t>Atender la invitación que nos hizo la supervisión de Telesecundarias de la Zona 17 con una pequeña conferencia para padres de familia y alumnos</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80</w:t>
            </w:r>
          </w:p>
        </w:tc>
        <w:tc>
          <w:tcPr>
            <w:tcW w:w="130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xml:space="preserve">Villa del Mar, Naranjitos, Chacala, Ixtlahuahuey y El Refugio de </w:t>
            </w:r>
            <w:proofErr w:type="spellStart"/>
            <w:r w:rsidRPr="00195D80">
              <w:rPr>
                <w:rFonts w:ascii="Calibri" w:eastAsia="Times New Roman" w:hAnsi="Calibri" w:cs="Calibri"/>
                <w:color w:val="000000"/>
                <w:lang w:eastAsia="es-MX"/>
              </w:rPr>
              <w:t>Suchitlán</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100</w:t>
            </w:r>
          </w:p>
        </w:tc>
      </w:tr>
      <w:tr w:rsidR="00195D80" w:rsidRPr="00195D80" w:rsidTr="00195D80">
        <w:trPr>
          <w:trHeight w:val="2070"/>
        </w:trPr>
        <w:tc>
          <w:tcPr>
            <w:tcW w:w="2480" w:type="dxa"/>
            <w:tcBorders>
              <w:top w:val="nil"/>
              <w:left w:val="nil"/>
              <w:bottom w:val="nil"/>
              <w:right w:val="nil"/>
            </w:tcBorders>
            <w:shd w:val="clear" w:color="auto" w:fill="auto"/>
            <w:vAlign w:val="center"/>
            <w:hideMark/>
          </w:tcPr>
          <w:p w:rsidR="00195D80" w:rsidRPr="00195D80" w:rsidRDefault="00195D80" w:rsidP="00195D80">
            <w:pPr>
              <w:spacing w:after="0" w:line="240" w:lineRule="auto"/>
              <w:rPr>
                <w:rFonts w:ascii="Calibri" w:eastAsia="Times New Roman" w:hAnsi="Calibri" w:cs="Calibri"/>
                <w:color w:val="000000"/>
                <w:lang w:eastAsia="es-MX"/>
              </w:rPr>
            </w:pPr>
            <w:r w:rsidRPr="00195D80">
              <w:rPr>
                <w:rFonts w:ascii="Calibri" w:eastAsia="Times New Roman" w:hAnsi="Calibri" w:cs="Calibri"/>
                <w:color w:val="000000"/>
                <w:lang w:eastAsia="es-MX"/>
              </w:rPr>
              <w:t>Deportivo PREVERP</w:t>
            </w:r>
          </w:p>
        </w:tc>
        <w:tc>
          <w:tcPr>
            <w:tcW w:w="2640" w:type="dxa"/>
            <w:tcBorders>
              <w:top w:val="nil"/>
              <w:left w:val="nil"/>
              <w:bottom w:val="nil"/>
              <w:right w:val="nil"/>
            </w:tcBorders>
            <w:shd w:val="clear" w:color="auto" w:fill="auto"/>
            <w:vAlign w:val="center"/>
            <w:hideMark/>
          </w:tcPr>
          <w:p w:rsidR="00195D80" w:rsidRPr="00195D80" w:rsidRDefault="00195D80" w:rsidP="00195D80">
            <w:pPr>
              <w:spacing w:after="0" w:line="240" w:lineRule="auto"/>
              <w:jc w:val="both"/>
              <w:rPr>
                <w:rFonts w:ascii="Calibri" w:eastAsia="Times New Roman" w:hAnsi="Calibri" w:cs="Calibri"/>
                <w:color w:val="000000"/>
                <w:lang w:eastAsia="es-MX"/>
              </w:rPr>
            </w:pPr>
            <w:r w:rsidRPr="00195D80">
              <w:rPr>
                <w:rFonts w:ascii="Calibri" w:eastAsia="Times New Roman" w:hAnsi="Calibri" w:cs="Calibri"/>
                <w:color w:val="000000"/>
                <w:lang w:eastAsia="es-MX"/>
              </w:rPr>
              <w:t>Fomentar hábitos saludables para niños, adolescentes y jóvenes de nuestro municipio, alejándolos de los factores de riesgo.</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c>
          <w:tcPr>
            <w:tcW w:w="130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r>
      <w:tr w:rsidR="00195D80" w:rsidRPr="00195D80" w:rsidTr="00195D80">
        <w:trPr>
          <w:trHeight w:val="300"/>
        </w:trPr>
        <w:tc>
          <w:tcPr>
            <w:tcW w:w="2480" w:type="dxa"/>
            <w:tcBorders>
              <w:top w:val="nil"/>
              <w:left w:val="nil"/>
              <w:bottom w:val="nil"/>
              <w:right w:val="nil"/>
            </w:tcBorders>
            <w:shd w:val="clear" w:color="auto" w:fill="auto"/>
            <w:vAlign w:val="bottom"/>
            <w:hideMark/>
          </w:tcPr>
          <w:p w:rsidR="00195D80" w:rsidRPr="00195D80" w:rsidRDefault="00195D80" w:rsidP="00195D80">
            <w:pPr>
              <w:spacing w:after="0" w:line="240" w:lineRule="auto"/>
              <w:jc w:val="center"/>
              <w:rPr>
                <w:rFonts w:ascii="Calibri" w:eastAsia="Times New Roman" w:hAnsi="Calibri" w:cs="Calibri"/>
                <w:color w:val="000000"/>
                <w:lang w:eastAsia="es-MX"/>
              </w:rPr>
            </w:pPr>
          </w:p>
        </w:tc>
        <w:tc>
          <w:tcPr>
            <w:tcW w:w="2640" w:type="dxa"/>
            <w:tcBorders>
              <w:top w:val="nil"/>
              <w:left w:val="nil"/>
              <w:bottom w:val="nil"/>
              <w:right w:val="nil"/>
            </w:tcBorders>
            <w:shd w:val="clear" w:color="auto" w:fill="auto"/>
            <w:vAlign w:val="bottom"/>
            <w:hideMark/>
          </w:tcPr>
          <w:p w:rsidR="00195D80" w:rsidRPr="00195D80" w:rsidRDefault="00195D80" w:rsidP="00195D80">
            <w:pPr>
              <w:spacing w:after="0" w:line="240" w:lineRule="auto"/>
              <w:rPr>
                <w:rFonts w:ascii="Times New Roman" w:eastAsia="Times New Roman" w:hAnsi="Times New Roman" w:cs="Times New Roman"/>
                <w:sz w:val="20"/>
                <w:szCs w:val="20"/>
                <w:lang w:eastAsia="es-MX"/>
              </w:rPr>
            </w:pPr>
          </w:p>
        </w:tc>
        <w:tc>
          <w:tcPr>
            <w:tcW w:w="3700" w:type="dxa"/>
            <w:gridSpan w:val="3"/>
            <w:tcBorders>
              <w:top w:val="nil"/>
              <w:left w:val="single" w:sz="4" w:space="0" w:color="auto"/>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Total de cartillas entregadas</w:t>
            </w:r>
          </w:p>
        </w:tc>
      </w:tr>
      <w:tr w:rsidR="00195D80" w:rsidRPr="00195D80" w:rsidTr="00195D80">
        <w:trPr>
          <w:trHeight w:val="2700"/>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rPr>
                <w:rFonts w:ascii="Calibri" w:eastAsia="Times New Roman" w:hAnsi="Calibri" w:cs="Calibri"/>
                <w:color w:val="000000"/>
                <w:lang w:eastAsia="es-MX"/>
              </w:rPr>
            </w:pPr>
            <w:r w:rsidRPr="00195D80">
              <w:rPr>
                <w:rFonts w:ascii="Calibri" w:eastAsia="Times New Roman" w:hAnsi="Calibri" w:cs="Calibri"/>
                <w:color w:val="000000"/>
                <w:lang w:eastAsia="es-MX"/>
              </w:rPr>
              <w:t>Alerta AMBER</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both"/>
              <w:rPr>
                <w:rFonts w:ascii="Calibri" w:eastAsia="Times New Roman" w:hAnsi="Calibri" w:cs="Calibri"/>
                <w:color w:val="000000"/>
                <w:lang w:eastAsia="es-MX"/>
              </w:rPr>
            </w:pPr>
            <w:r w:rsidRPr="00195D80">
              <w:rPr>
                <w:rFonts w:ascii="Calibri" w:eastAsia="Times New Roman" w:hAnsi="Calibri" w:cs="Calibri"/>
                <w:color w:val="000000"/>
                <w:lang w:eastAsia="es-MX"/>
              </w:rPr>
              <w:t xml:space="preserve">Prevenir es la mejor herramienta como padres de familia, es por ello que se hace la entrega de cartillas con datos de identificación de niñas, niños y adolescentes para ser utilizadas en caso de algún </w:t>
            </w:r>
            <w:proofErr w:type="spellStart"/>
            <w:r w:rsidRPr="00195D80">
              <w:rPr>
                <w:rFonts w:ascii="Calibri" w:eastAsia="Times New Roman" w:hAnsi="Calibri" w:cs="Calibri"/>
                <w:color w:val="000000"/>
                <w:lang w:eastAsia="es-MX"/>
              </w:rPr>
              <w:t>extravio</w:t>
            </w:r>
            <w:proofErr w:type="spellEnd"/>
            <w:r w:rsidRPr="00195D80">
              <w:rPr>
                <w:rFonts w:ascii="Calibri" w:eastAsia="Times New Roman" w:hAnsi="Calibri" w:cs="Calibri"/>
                <w:color w:val="000000"/>
                <w:lang w:eastAsia="es-MX"/>
              </w:rPr>
              <w:t>.</w:t>
            </w:r>
          </w:p>
        </w:tc>
        <w:tc>
          <w:tcPr>
            <w:tcW w:w="3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798</w:t>
            </w:r>
          </w:p>
        </w:tc>
      </w:tr>
      <w:tr w:rsidR="00195D80" w:rsidRPr="00195D80" w:rsidTr="00195D80">
        <w:trPr>
          <w:trHeight w:val="2400"/>
        </w:trPr>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lastRenderedPageBreak/>
              <w:t>IMM</w:t>
            </w:r>
          </w:p>
        </w:tc>
        <w:tc>
          <w:tcPr>
            <w:tcW w:w="264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both"/>
              <w:rPr>
                <w:rFonts w:ascii="Calibri" w:eastAsia="Times New Roman" w:hAnsi="Calibri" w:cs="Calibri"/>
                <w:color w:val="000000"/>
                <w:lang w:eastAsia="es-MX"/>
              </w:rPr>
            </w:pPr>
            <w:r w:rsidRPr="00195D80">
              <w:rPr>
                <w:rFonts w:ascii="Calibri" w:eastAsia="Times New Roman" w:hAnsi="Calibri" w:cs="Calibri"/>
                <w:color w:val="000000"/>
                <w:lang w:eastAsia="es-MX"/>
              </w:rPr>
              <w:t>Entrega de equipo deportivo a Estudiantes de la Escuela Secundaria y Escuela preparatoria con la finalidad de contribuir a su sano desarrollo y crear hábitos sanos en los adolescentes.</w:t>
            </w:r>
          </w:p>
        </w:tc>
        <w:tc>
          <w:tcPr>
            <w:tcW w:w="37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556, ALUMNOS BENEFICIADOS</w:t>
            </w:r>
          </w:p>
        </w:tc>
      </w:tr>
      <w:tr w:rsidR="00195D80" w:rsidRPr="00195D80" w:rsidTr="00195D80">
        <w:trPr>
          <w:trHeight w:val="900"/>
        </w:trPr>
        <w:tc>
          <w:tcPr>
            <w:tcW w:w="2480" w:type="dxa"/>
            <w:vMerge/>
            <w:tcBorders>
              <w:top w:val="nil"/>
              <w:left w:val="single" w:sz="4" w:space="0" w:color="auto"/>
              <w:bottom w:val="single" w:sz="4" w:space="0" w:color="000000"/>
              <w:right w:val="single" w:sz="4" w:space="0" w:color="auto"/>
            </w:tcBorders>
            <w:vAlign w:val="center"/>
            <w:hideMark/>
          </w:tcPr>
          <w:p w:rsidR="00195D80" w:rsidRPr="00195D80" w:rsidRDefault="00195D80" w:rsidP="00195D80">
            <w:pPr>
              <w:spacing w:after="0" w:line="240" w:lineRule="auto"/>
              <w:rPr>
                <w:rFonts w:ascii="Calibri" w:eastAsia="Times New Roman" w:hAnsi="Calibri" w:cs="Calibri"/>
                <w:color w:val="000000"/>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both"/>
              <w:rPr>
                <w:rFonts w:ascii="Calibri" w:eastAsia="Times New Roman" w:hAnsi="Calibri" w:cs="Calibri"/>
                <w:color w:val="000000"/>
                <w:lang w:eastAsia="es-MX"/>
              </w:rPr>
            </w:pPr>
            <w:r w:rsidRPr="00195D80">
              <w:rPr>
                <w:rFonts w:ascii="Calibri" w:eastAsia="Times New Roman" w:hAnsi="Calibri" w:cs="Calibri"/>
                <w:color w:val="000000"/>
                <w:lang w:eastAsia="es-MX"/>
              </w:rPr>
              <w:t>Taller de sensibilización para la equidad de género, dirigido a la ciudadanía.</w:t>
            </w:r>
          </w:p>
        </w:tc>
        <w:tc>
          <w:tcPr>
            <w:tcW w:w="1200" w:type="dxa"/>
            <w:tcBorders>
              <w:top w:val="nil"/>
              <w:left w:val="nil"/>
              <w:bottom w:val="single" w:sz="4" w:space="0" w:color="auto"/>
              <w:right w:val="nil"/>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c>
          <w:tcPr>
            <w:tcW w:w="1300" w:type="dxa"/>
            <w:tcBorders>
              <w:top w:val="nil"/>
              <w:left w:val="nil"/>
              <w:bottom w:val="single" w:sz="4" w:space="0" w:color="auto"/>
              <w:right w:val="nil"/>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r>
      <w:tr w:rsidR="00195D80" w:rsidRPr="00195D80" w:rsidTr="00195D80">
        <w:trPr>
          <w:trHeight w:val="900"/>
        </w:trPr>
        <w:tc>
          <w:tcPr>
            <w:tcW w:w="2480" w:type="dxa"/>
            <w:vMerge/>
            <w:tcBorders>
              <w:top w:val="nil"/>
              <w:left w:val="single" w:sz="4" w:space="0" w:color="auto"/>
              <w:bottom w:val="single" w:sz="4" w:space="0" w:color="000000"/>
              <w:right w:val="single" w:sz="4" w:space="0" w:color="auto"/>
            </w:tcBorders>
            <w:vAlign w:val="center"/>
            <w:hideMark/>
          </w:tcPr>
          <w:p w:rsidR="00195D80" w:rsidRPr="00195D80" w:rsidRDefault="00195D80" w:rsidP="00195D80">
            <w:pPr>
              <w:spacing w:after="0" w:line="240" w:lineRule="auto"/>
              <w:rPr>
                <w:rFonts w:ascii="Calibri" w:eastAsia="Times New Roman" w:hAnsi="Calibri" w:cs="Calibri"/>
                <w:color w:val="000000"/>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jc w:val="both"/>
              <w:rPr>
                <w:rFonts w:ascii="Calibri" w:eastAsia="Times New Roman" w:hAnsi="Calibri" w:cs="Calibri"/>
                <w:color w:val="000000"/>
                <w:lang w:eastAsia="es-MX"/>
              </w:rPr>
            </w:pPr>
            <w:r w:rsidRPr="00195D80">
              <w:rPr>
                <w:rFonts w:ascii="Calibri" w:eastAsia="Times New Roman" w:hAnsi="Calibri" w:cs="Calibri"/>
                <w:color w:val="000000"/>
                <w:lang w:eastAsia="es-MX"/>
              </w:rPr>
              <w:t xml:space="preserve">Mesa de trabajo con personal del H. Ayuntamiento </w:t>
            </w:r>
          </w:p>
        </w:tc>
        <w:tc>
          <w:tcPr>
            <w:tcW w:w="1200" w:type="dxa"/>
            <w:tcBorders>
              <w:top w:val="nil"/>
              <w:left w:val="nil"/>
              <w:bottom w:val="single" w:sz="4" w:space="0" w:color="auto"/>
              <w:right w:val="nil"/>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c>
          <w:tcPr>
            <w:tcW w:w="1300" w:type="dxa"/>
            <w:tcBorders>
              <w:top w:val="nil"/>
              <w:left w:val="nil"/>
              <w:bottom w:val="single" w:sz="4" w:space="0" w:color="auto"/>
              <w:right w:val="nil"/>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r>
      <w:tr w:rsidR="00195D80" w:rsidRPr="00195D80" w:rsidTr="00195D80">
        <w:trPr>
          <w:trHeight w:val="30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95D80" w:rsidRPr="00195D80" w:rsidRDefault="00195D80" w:rsidP="00195D80">
            <w:pPr>
              <w:spacing w:after="0" w:line="240" w:lineRule="auto"/>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c>
          <w:tcPr>
            <w:tcW w:w="2640" w:type="dxa"/>
            <w:tcBorders>
              <w:top w:val="nil"/>
              <w:left w:val="nil"/>
              <w:bottom w:val="single" w:sz="4" w:space="0" w:color="auto"/>
              <w:right w:val="single" w:sz="4" w:space="0" w:color="auto"/>
            </w:tcBorders>
            <w:shd w:val="clear" w:color="auto" w:fill="auto"/>
            <w:vAlign w:val="bottom"/>
            <w:hideMark/>
          </w:tcPr>
          <w:p w:rsidR="00195D80" w:rsidRPr="00195D80" w:rsidRDefault="00195D80" w:rsidP="00195D80">
            <w:pPr>
              <w:spacing w:after="0" w:line="240" w:lineRule="auto"/>
              <w:rPr>
                <w:rFonts w:ascii="Calibri" w:eastAsia="Times New Roman" w:hAnsi="Calibri" w:cs="Calibri"/>
                <w:color w:val="000000"/>
                <w:lang w:eastAsia="es-MX"/>
              </w:rPr>
            </w:pPr>
            <w:r w:rsidRPr="00195D80">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rPr>
                <w:rFonts w:ascii="Calibri" w:eastAsia="Times New Roman" w:hAnsi="Calibri" w:cs="Calibri"/>
                <w:color w:val="000000"/>
                <w:lang w:eastAsia="es-MX"/>
              </w:rPr>
            </w:pPr>
            <w:r w:rsidRPr="00195D80">
              <w:rPr>
                <w:rFonts w:ascii="Calibri" w:eastAsia="Times New Roman" w:hAnsi="Calibri" w:cs="Calibri"/>
                <w:color w:val="000000"/>
                <w:lang w:eastAsia="es-MX"/>
              </w:rPr>
              <w:t>familias</w:t>
            </w:r>
          </w:p>
        </w:tc>
        <w:tc>
          <w:tcPr>
            <w:tcW w:w="2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sesiones</w:t>
            </w:r>
          </w:p>
        </w:tc>
      </w:tr>
      <w:tr w:rsidR="00195D80" w:rsidRPr="00195D80" w:rsidTr="00195D80">
        <w:trPr>
          <w:trHeight w:val="39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95D80" w:rsidRPr="00195D80" w:rsidRDefault="00195D80" w:rsidP="00195D80">
            <w:pPr>
              <w:spacing w:after="0" w:line="240" w:lineRule="auto"/>
              <w:rPr>
                <w:rFonts w:ascii="Calibri" w:eastAsia="Times New Roman" w:hAnsi="Calibri" w:cs="Calibri"/>
                <w:color w:val="000000"/>
                <w:lang w:eastAsia="es-MX"/>
              </w:rPr>
            </w:pPr>
            <w:r w:rsidRPr="00195D80">
              <w:rPr>
                <w:rFonts w:ascii="Calibri" w:eastAsia="Times New Roman" w:hAnsi="Calibri" w:cs="Calibri"/>
                <w:color w:val="000000"/>
                <w:lang w:eastAsia="es-MX"/>
              </w:rPr>
              <w:t>Psicología</w:t>
            </w:r>
          </w:p>
        </w:tc>
        <w:tc>
          <w:tcPr>
            <w:tcW w:w="2640" w:type="dxa"/>
            <w:tcBorders>
              <w:top w:val="nil"/>
              <w:left w:val="nil"/>
              <w:bottom w:val="single" w:sz="4" w:space="0" w:color="auto"/>
              <w:right w:val="single" w:sz="4" w:space="0" w:color="auto"/>
            </w:tcBorders>
            <w:shd w:val="clear" w:color="auto" w:fill="auto"/>
            <w:vAlign w:val="bottom"/>
            <w:hideMark/>
          </w:tcPr>
          <w:p w:rsidR="00195D80" w:rsidRPr="00195D80" w:rsidRDefault="00195D80" w:rsidP="00195D80">
            <w:pPr>
              <w:spacing w:after="0" w:line="240" w:lineRule="auto"/>
              <w:rPr>
                <w:rFonts w:ascii="Calibri" w:eastAsia="Times New Roman" w:hAnsi="Calibri" w:cs="Calibri"/>
                <w:color w:val="000000"/>
                <w:lang w:eastAsia="es-MX"/>
              </w:rPr>
            </w:pPr>
            <w:r w:rsidRPr="00195D80">
              <w:rPr>
                <w:rFonts w:ascii="Calibri" w:eastAsia="Times New Roman" w:hAnsi="Calibri" w:cs="Calibri"/>
                <w:color w:val="000000"/>
                <w:lang w:eastAsia="es-MX"/>
              </w:rPr>
              <w:t xml:space="preserve">Brindar atención psicológica con calidad y calidez a nivel preventivo y psicoterapéutico a los habitantes del municipio de Cabo Corrientes, a través de acciones que contribuyan a la salud mental de los </w:t>
            </w:r>
            <w:proofErr w:type="spellStart"/>
            <w:r w:rsidRPr="00195D80">
              <w:rPr>
                <w:rFonts w:ascii="Calibri" w:eastAsia="Times New Roman" w:hAnsi="Calibri" w:cs="Calibri"/>
                <w:color w:val="000000"/>
                <w:lang w:eastAsia="es-MX"/>
              </w:rPr>
              <w:t>invidividuos</w:t>
            </w:r>
            <w:proofErr w:type="spellEnd"/>
            <w:r w:rsidRPr="00195D80">
              <w:rPr>
                <w:rFonts w:ascii="Calibri" w:eastAsia="Times New Roman" w:hAnsi="Calibri" w:cs="Calibri"/>
                <w:color w:val="000000"/>
                <w:lang w:eastAsia="es-MX"/>
              </w:rPr>
              <w:t>, siempre con una práctica profesional y ética que se adapte a las necesidades de los usuarios.</w:t>
            </w:r>
          </w:p>
        </w:tc>
        <w:tc>
          <w:tcPr>
            <w:tcW w:w="1200" w:type="dxa"/>
            <w:tcBorders>
              <w:top w:val="nil"/>
              <w:left w:val="nil"/>
              <w:bottom w:val="single" w:sz="4" w:space="0" w:color="auto"/>
              <w:right w:val="single" w:sz="4" w:space="0" w:color="auto"/>
            </w:tcBorders>
            <w:shd w:val="clear" w:color="auto" w:fill="auto"/>
            <w:noWrap/>
            <w:vAlign w:val="center"/>
            <w:hideMark/>
          </w:tcPr>
          <w:p w:rsidR="00195D80" w:rsidRPr="00195D80" w:rsidRDefault="00195D80" w:rsidP="00195D80">
            <w:pPr>
              <w:spacing w:after="0" w:line="240" w:lineRule="auto"/>
              <w:jc w:val="right"/>
              <w:rPr>
                <w:rFonts w:ascii="Calibri" w:eastAsia="Times New Roman" w:hAnsi="Calibri" w:cs="Calibri"/>
                <w:color w:val="000000"/>
                <w:lang w:eastAsia="es-MX"/>
              </w:rPr>
            </w:pPr>
            <w:r w:rsidRPr="00195D80">
              <w:rPr>
                <w:rFonts w:ascii="Calibri" w:eastAsia="Times New Roman" w:hAnsi="Calibri" w:cs="Calibri"/>
                <w:color w:val="000000"/>
                <w:lang w:eastAsia="es-MX"/>
              </w:rPr>
              <w:t>72</w:t>
            </w:r>
          </w:p>
        </w:tc>
        <w:tc>
          <w:tcPr>
            <w:tcW w:w="2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D80" w:rsidRPr="00195D80" w:rsidRDefault="00195D80" w:rsidP="00195D80">
            <w:pPr>
              <w:spacing w:after="0" w:line="240" w:lineRule="auto"/>
              <w:jc w:val="center"/>
              <w:rPr>
                <w:rFonts w:ascii="Calibri" w:eastAsia="Times New Roman" w:hAnsi="Calibri" w:cs="Calibri"/>
                <w:color w:val="000000"/>
                <w:lang w:eastAsia="es-MX"/>
              </w:rPr>
            </w:pPr>
            <w:r w:rsidRPr="00195D80">
              <w:rPr>
                <w:rFonts w:ascii="Calibri" w:eastAsia="Times New Roman" w:hAnsi="Calibri" w:cs="Calibri"/>
                <w:color w:val="000000"/>
                <w:lang w:eastAsia="es-MX"/>
              </w:rPr>
              <w:t>410</w:t>
            </w:r>
          </w:p>
        </w:tc>
      </w:tr>
    </w:tbl>
    <w:p w:rsidR="00195D80" w:rsidRDefault="00195D80" w:rsidP="00195D80">
      <w:pPr>
        <w:tabs>
          <w:tab w:val="left" w:pos="1275"/>
        </w:tabs>
      </w:pPr>
    </w:p>
    <w:p w:rsidR="00CB6F83" w:rsidRDefault="00CB6F83" w:rsidP="00195D80">
      <w:pPr>
        <w:tabs>
          <w:tab w:val="left" w:pos="1275"/>
        </w:tabs>
      </w:pPr>
    </w:p>
    <w:p w:rsidR="00CB6F83" w:rsidRPr="00CB6F83" w:rsidRDefault="00CB6F83" w:rsidP="00CB6F83"/>
    <w:p w:rsidR="00CB6F83" w:rsidRPr="00CB6F83" w:rsidRDefault="00CB6F83" w:rsidP="00CB6F83">
      <w:pPr>
        <w:tabs>
          <w:tab w:val="left" w:pos="4050"/>
        </w:tabs>
      </w:pPr>
      <w:r>
        <w:tab/>
      </w:r>
    </w:p>
    <w:tbl>
      <w:tblPr>
        <w:tblW w:w="13040" w:type="dxa"/>
        <w:tblCellMar>
          <w:left w:w="70" w:type="dxa"/>
          <w:right w:w="70" w:type="dxa"/>
        </w:tblCellMar>
        <w:tblLook w:val="04A0" w:firstRow="1" w:lastRow="0" w:firstColumn="1" w:lastColumn="0" w:noHBand="0" w:noVBand="1"/>
      </w:tblPr>
      <w:tblGrid>
        <w:gridCol w:w="1457"/>
        <w:gridCol w:w="10160"/>
        <w:gridCol w:w="1440"/>
      </w:tblGrid>
      <w:tr w:rsidR="00CB6F83" w:rsidRPr="00CB6F83" w:rsidTr="00CB6F83">
        <w:trPr>
          <w:trHeight w:val="600"/>
        </w:trPr>
        <w:tc>
          <w:tcPr>
            <w:tcW w:w="13040" w:type="dxa"/>
            <w:gridSpan w:val="3"/>
            <w:tcBorders>
              <w:top w:val="nil"/>
              <w:left w:val="nil"/>
              <w:bottom w:val="nil"/>
              <w:right w:val="nil"/>
            </w:tcBorders>
            <w:shd w:val="clear" w:color="auto" w:fill="auto"/>
            <w:hideMark/>
          </w:tcPr>
          <w:p w:rsidR="00CB6F83" w:rsidRPr="00CB6F83" w:rsidRDefault="00CB6F83" w:rsidP="00CB6F83">
            <w:pPr>
              <w:spacing w:after="0" w:line="240" w:lineRule="auto"/>
              <w:jc w:val="center"/>
              <w:rPr>
                <w:rFonts w:ascii="Calibri" w:eastAsia="Times New Roman" w:hAnsi="Calibri" w:cs="Calibri"/>
                <w:b/>
                <w:bCs/>
                <w:color w:val="C00000"/>
                <w:sz w:val="36"/>
                <w:szCs w:val="36"/>
                <w:lang w:eastAsia="es-MX"/>
              </w:rPr>
            </w:pPr>
            <w:r w:rsidRPr="00CB6F83">
              <w:rPr>
                <w:rFonts w:ascii="Calibri" w:eastAsia="Times New Roman" w:hAnsi="Calibri" w:cs="Calibri"/>
                <w:b/>
                <w:bCs/>
                <w:color w:val="C00000"/>
                <w:sz w:val="36"/>
                <w:szCs w:val="36"/>
                <w:lang w:eastAsia="es-MX"/>
              </w:rPr>
              <w:t>INFORME DESARROLLO COMUNITARIO AÑO 2018</w:t>
            </w:r>
          </w:p>
        </w:tc>
      </w:tr>
      <w:tr w:rsidR="00CB6F83" w:rsidRPr="00CB6F83" w:rsidTr="00CB6F83">
        <w:trPr>
          <w:trHeight w:val="330"/>
        </w:trPr>
        <w:tc>
          <w:tcPr>
            <w:tcW w:w="144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CB6F83" w:rsidRPr="00CB6F83" w:rsidRDefault="00CB6F83" w:rsidP="00CB6F83">
            <w:pPr>
              <w:spacing w:after="0" w:line="240" w:lineRule="auto"/>
              <w:jc w:val="center"/>
              <w:rPr>
                <w:rFonts w:ascii="Calibri" w:eastAsia="Times New Roman" w:hAnsi="Calibri" w:cs="Calibri"/>
                <w:b/>
                <w:bCs/>
                <w:color w:val="000000"/>
                <w:sz w:val="24"/>
                <w:szCs w:val="24"/>
                <w:lang w:eastAsia="es-MX"/>
              </w:rPr>
            </w:pPr>
            <w:r w:rsidRPr="00CB6F83">
              <w:rPr>
                <w:rFonts w:ascii="Calibri" w:eastAsia="Times New Roman" w:hAnsi="Calibri" w:cs="Calibri"/>
                <w:b/>
                <w:bCs/>
                <w:color w:val="000000"/>
                <w:sz w:val="24"/>
                <w:szCs w:val="24"/>
                <w:lang w:eastAsia="es-MX"/>
              </w:rPr>
              <w:t>CANTIDAD</w:t>
            </w:r>
          </w:p>
        </w:tc>
        <w:tc>
          <w:tcPr>
            <w:tcW w:w="10160" w:type="dxa"/>
            <w:tcBorders>
              <w:top w:val="double" w:sz="6" w:space="0" w:color="auto"/>
              <w:left w:val="nil"/>
              <w:bottom w:val="single" w:sz="4" w:space="0" w:color="auto"/>
              <w:right w:val="single" w:sz="4" w:space="0" w:color="auto"/>
            </w:tcBorders>
            <w:shd w:val="clear" w:color="auto" w:fill="auto"/>
            <w:noWrap/>
            <w:vAlign w:val="center"/>
            <w:hideMark/>
          </w:tcPr>
          <w:p w:rsidR="00CB6F83" w:rsidRPr="00CB6F83" w:rsidRDefault="00CB6F83" w:rsidP="00CB6F83">
            <w:pPr>
              <w:spacing w:after="0" w:line="240" w:lineRule="auto"/>
              <w:jc w:val="center"/>
              <w:rPr>
                <w:rFonts w:ascii="Calibri" w:eastAsia="Times New Roman" w:hAnsi="Calibri" w:cs="Calibri"/>
                <w:b/>
                <w:bCs/>
                <w:color w:val="000000"/>
                <w:sz w:val="24"/>
                <w:szCs w:val="24"/>
                <w:lang w:eastAsia="es-MX"/>
              </w:rPr>
            </w:pPr>
            <w:r w:rsidRPr="00CB6F83">
              <w:rPr>
                <w:rFonts w:ascii="Calibri" w:eastAsia="Times New Roman" w:hAnsi="Calibri" w:cs="Calibri"/>
                <w:b/>
                <w:bCs/>
                <w:color w:val="000000"/>
                <w:sz w:val="24"/>
                <w:szCs w:val="24"/>
                <w:lang w:eastAsia="es-MX"/>
              </w:rPr>
              <w:t>C O N C E P T O</w:t>
            </w:r>
          </w:p>
        </w:tc>
        <w:tc>
          <w:tcPr>
            <w:tcW w:w="1440" w:type="dxa"/>
            <w:tcBorders>
              <w:top w:val="double" w:sz="6" w:space="0" w:color="auto"/>
              <w:left w:val="nil"/>
              <w:bottom w:val="single" w:sz="4" w:space="0" w:color="auto"/>
              <w:right w:val="double" w:sz="6" w:space="0" w:color="auto"/>
            </w:tcBorders>
            <w:shd w:val="clear" w:color="auto" w:fill="auto"/>
            <w:noWrap/>
            <w:vAlign w:val="bottom"/>
            <w:hideMark/>
          </w:tcPr>
          <w:p w:rsidR="00CB6F83" w:rsidRPr="00CB6F83" w:rsidRDefault="00CB6F83" w:rsidP="00CB6F83">
            <w:pPr>
              <w:spacing w:after="0" w:line="240" w:lineRule="auto"/>
              <w:jc w:val="center"/>
              <w:rPr>
                <w:rFonts w:ascii="Calibri" w:eastAsia="Times New Roman" w:hAnsi="Calibri" w:cs="Calibri"/>
                <w:b/>
                <w:bCs/>
                <w:color w:val="000000"/>
                <w:sz w:val="24"/>
                <w:szCs w:val="24"/>
                <w:lang w:eastAsia="es-MX"/>
              </w:rPr>
            </w:pPr>
            <w:r w:rsidRPr="00CB6F83">
              <w:rPr>
                <w:rFonts w:ascii="Calibri" w:eastAsia="Times New Roman" w:hAnsi="Calibri" w:cs="Calibri"/>
                <w:b/>
                <w:bCs/>
                <w:color w:val="000000"/>
                <w:sz w:val="24"/>
                <w:szCs w:val="24"/>
                <w:lang w:eastAsia="es-MX"/>
              </w:rPr>
              <w:t>MONTO</w:t>
            </w:r>
          </w:p>
        </w:tc>
      </w:tr>
      <w:tr w:rsidR="00CB6F83" w:rsidRPr="00CB6F83" w:rsidTr="00CB6F83">
        <w:trPr>
          <w:trHeight w:val="1185"/>
        </w:trPr>
        <w:tc>
          <w:tcPr>
            <w:tcW w:w="1440" w:type="dxa"/>
            <w:tcBorders>
              <w:top w:val="nil"/>
              <w:left w:val="double" w:sz="6" w:space="0" w:color="auto"/>
              <w:bottom w:val="single" w:sz="4" w:space="0" w:color="auto"/>
              <w:right w:val="single" w:sz="4" w:space="0" w:color="auto"/>
            </w:tcBorders>
            <w:shd w:val="clear" w:color="auto" w:fill="auto"/>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62 Beneficiados</w:t>
            </w:r>
          </w:p>
        </w:tc>
        <w:tc>
          <w:tcPr>
            <w:tcW w:w="10160" w:type="dxa"/>
            <w:tcBorders>
              <w:top w:val="nil"/>
              <w:left w:val="nil"/>
              <w:bottom w:val="single" w:sz="4" w:space="0" w:color="auto"/>
              <w:right w:val="single" w:sz="4" w:space="0" w:color="auto"/>
            </w:tcBorders>
            <w:shd w:val="clear" w:color="auto" w:fill="auto"/>
            <w:vAlign w:val="center"/>
            <w:hideMark/>
          </w:tcPr>
          <w:p w:rsidR="00CB6F83" w:rsidRPr="00CB6F83" w:rsidRDefault="00CB6F83" w:rsidP="00CB6F83">
            <w:pPr>
              <w:spacing w:after="0" w:line="240" w:lineRule="auto"/>
              <w:jc w:val="both"/>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Se trabaja actualmente con 4 cuatro Grupos de Desarrollo Comunitario denominados: "</w:t>
            </w:r>
            <w:r w:rsidRPr="00CB6F83">
              <w:rPr>
                <w:rFonts w:ascii="Arial" w:eastAsia="Times New Roman" w:hAnsi="Arial" w:cs="Arial"/>
                <w:b/>
                <w:bCs/>
                <w:color w:val="000000"/>
                <w:sz w:val="23"/>
                <w:szCs w:val="23"/>
                <w:lang w:eastAsia="es-MX"/>
              </w:rPr>
              <w:t xml:space="preserve">Las </w:t>
            </w:r>
            <w:proofErr w:type="spellStart"/>
            <w:r w:rsidRPr="00CB6F83">
              <w:rPr>
                <w:rFonts w:ascii="Arial" w:eastAsia="Times New Roman" w:hAnsi="Arial" w:cs="Arial"/>
                <w:b/>
                <w:bCs/>
                <w:color w:val="000000"/>
                <w:sz w:val="23"/>
                <w:szCs w:val="23"/>
                <w:lang w:eastAsia="es-MX"/>
              </w:rPr>
              <w:t>Alteñitas</w:t>
            </w:r>
            <w:proofErr w:type="spellEnd"/>
            <w:r w:rsidRPr="00CB6F83">
              <w:rPr>
                <w:rFonts w:ascii="Arial" w:eastAsia="Times New Roman" w:hAnsi="Arial" w:cs="Arial"/>
                <w:color w:val="000000"/>
                <w:sz w:val="23"/>
                <w:szCs w:val="23"/>
                <w:lang w:eastAsia="es-MX"/>
              </w:rPr>
              <w:t>" de BIOTO con 13 Integrantes, "</w:t>
            </w:r>
            <w:r w:rsidRPr="00CB6F83">
              <w:rPr>
                <w:rFonts w:ascii="Arial" w:eastAsia="Times New Roman" w:hAnsi="Arial" w:cs="Arial"/>
                <w:b/>
                <w:bCs/>
                <w:color w:val="000000"/>
                <w:sz w:val="23"/>
                <w:szCs w:val="23"/>
                <w:lang w:eastAsia="es-MX"/>
              </w:rPr>
              <w:t>Las Mariposas Monarcas</w:t>
            </w:r>
            <w:r w:rsidRPr="00CB6F83">
              <w:rPr>
                <w:rFonts w:ascii="Arial" w:eastAsia="Times New Roman" w:hAnsi="Arial" w:cs="Arial"/>
                <w:color w:val="000000"/>
                <w:sz w:val="23"/>
                <w:szCs w:val="23"/>
                <w:lang w:eastAsia="es-MX"/>
              </w:rPr>
              <w:t>" de IXTLAHUAHUEY con 27 Integrantes, "</w:t>
            </w:r>
            <w:r w:rsidRPr="00CB6F83">
              <w:rPr>
                <w:rFonts w:ascii="Arial" w:eastAsia="Times New Roman" w:hAnsi="Arial" w:cs="Arial"/>
                <w:b/>
                <w:bCs/>
                <w:color w:val="000000"/>
                <w:sz w:val="23"/>
                <w:szCs w:val="23"/>
                <w:lang w:eastAsia="es-MX"/>
              </w:rPr>
              <w:t xml:space="preserve">Las </w:t>
            </w:r>
            <w:proofErr w:type="spellStart"/>
            <w:r w:rsidRPr="00CB6F83">
              <w:rPr>
                <w:rFonts w:ascii="Arial" w:eastAsia="Times New Roman" w:hAnsi="Arial" w:cs="Arial"/>
                <w:b/>
                <w:bCs/>
                <w:color w:val="000000"/>
                <w:sz w:val="23"/>
                <w:szCs w:val="23"/>
                <w:lang w:eastAsia="es-MX"/>
              </w:rPr>
              <w:t>Adelitas</w:t>
            </w:r>
            <w:proofErr w:type="spellEnd"/>
            <w:r w:rsidRPr="00CB6F83">
              <w:rPr>
                <w:rFonts w:ascii="Arial" w:eastAsia="Times New Roman" w:hAnsi="Arial" w:cs="Arial"/>
                <w:color w:val="000000"/>
                <w:sz w:val="23"/>
                <w:szCs w:val="23"/>
                <w:lang w:eastAsia="es-MX"/>
              </w:rPr>
              <w:t>" de EL REFUGIO SUCHITLAN con 12 Integrantes y "</w:t>
            </w:r>
            <w:r w:rsidRPr="00CB6F83">
              <w:rPr>
                <w:rFonts w:ascii="Arial" w:eastAsia="Times New Roman" w:hAnsi="Arial" w:cs="Arial"/>
                <w:b/>
                <w:bCs/>
                <w:color w:val="000000"/>
                <w:sz w:val="23"/>
                <w:szCs w:val="23"/>
                <w:lang w:eastAsia="es-MX"/>
              </w:rPr>
              <w:t>Las Abejitas</w:t>
            </w:r>
            <w:r w:rsidRPr="00CB6F83">
              <w:rPr>
                <w:rFonts w:ascii="Arial" w:eastAsia="Times New Roman" w:hAnsi="Arial" w:cs="Arial"/>
                <w:color w:val="000000"/>
                <w:sz w:val="23"/>
                <w:szCs w:val="23"/>
                <w:lang w:eastAsia="es-MX"/>
              </w:rPr>
              <w:t>" de LA SAUCEDA con 10 Integrantes (TOTAL DE 62 PERSONAS BENEFICIADAS).</w:t>
            </w:r>
          </w:p>
        </w:tc>
        <w:tc>
          <w:tcPr>
            <w:tcW w:w="1440" w:type="dxa"/>
            <w:tcBorders>
              <w:top w:val="nil"/>
              <w:left w:val="nil"/>
              <w:bottom w:val="single" w:sz="4" w:space="0" w:color="auto"/>
              <w:right w:val="double" w:sz="6" w:space="0" w:color="auto"/>
            </w:tcBorders>
            <w:shd w:val="clear" w:color="auto" w:fill="auto"/>
            <w:noWrap/>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 GRATUITO </w:t>
            </w:r>
          </w:p>
        </w:tc>
      </w:tr>
      <w:tr w:rsidR="00CB6F83" w:rsidRPr="00CB6F83" w:rsidTr="00CB6F83">
        <w:trPr>
          <w:trHeight w:val="1140"/>
        </w:trPr>
        <w:tc>
          <w:tcPr>
            <w:tcW w:w="1440" w:type="dxa"/>
            <w:tcBorders>
              <w:top w:val="nil"/>
              <w:left w:val="double" w:sz="6" w:space="0" w:color="auto"/>
              <w:bottom w:val="single" w:sz="4" w:space="0" w:color="auto"/>
              <w:right w:val="single" w:sz="4" w:space="0" w:color="auto"/>
            </w:tcBorders>
            <w:shd w:val="clear" w:color="auto" w:fill="auto"/>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4 Localidades</w:t>
            </w:r>
          </w:p>
        </w:tc>
        <w:tc>
          <w:tcPr>
            <w:tcW w:w="10160" w:type="dxa"/>
            <w:tcBorders>
              <w:top w:val="nil"/>
              <w:left w:val="nil"/>
              <w:bottom w:val="single" w:sz="4" w:space="0" w:color="auto"/>
              <w:right w:val="single" w:sz="4" w:space="0" w:color="auto"/>
            </w:tcBorders>
            <w:shd w:val="clear" w:color="auto" w:fill="auto"/>
            <w:vAlign w:val="center"/>
            <w:hideMark/>
          </w:tcPr>
          <w:p w:rsidR="00CB6F83" w:rsidRPr="00CB6F83" w:rsidRDefault="00CB6F83" w:rsidP="00CB6F83">
            <w:pPr>
              <w:spacing w:after="0" w:line="240" w:lineRule="auto"/>
              <w:jc w:val="both"/>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Estas localidades se han beneficiado con </w:t>
            </w:r>
            <w:proofErr w:type="spellStart"/>
            <w:r w:rsidRPr="00CB6F83">
              <w:rPr>
                <w:rFonts w:ascii="Arial" w:eastAsia="Times New Roman" w:hAnsi="Arial" w:cs="Arial"/>
                <w:color w:val="000000"/>
                <w:sz w:val="23"/>
                <w:szCs w:val="23"/>
                <w:lang w:eastAsia="es-MX"/>
              </w:rPr>
              <w:t>DIFerentes</w:t>
            </w:r>
            <w:proofErr w:type="spellEnd"/>
            <w:r w:rsidRPr="00CB6F83">
              <w:rPr>
                <w:rFonts w:ascii="Arial" w:eastAsia="Times New Roman" w:hAnsi="Arial" w:cs="Arial"/>
                <w:color w:val="000000"/>
                <w:sz w:val="23"/>
                <w:szCs w:val="23"/>
                <w:lang w:eastAsia="es-MX"/>
              </w:rPr>
              <w:t xml:space="preserve"> cursos y talleres como: PIÑATAS, CORONAS PARA MUERTOS, MANICURE, PEDICURE así como de HORTALIZAS (Relativo a: BIOFERTILIZANTES, COMPOSTAS, PLAGAS Y LOMBRICULTURA) donde se les entregó de material y herramienta necesaria para practicar y empezar a desarrollar alguna de estas actividades.</w:t>
            </w:r>
          </w:p>
        </w:tc>
        <w:tc>
          <w:tcPr>
            <w:tcW w:w="1440" w:type="dxa"/>
            <w:tcBorders>
              <w:top w:val="nil"/>
              <w:left w:val="nil"/>
              <w:bottom w:val="single" w:sz="4" w:space="0" w:color="auto"/>
              <w:right w:val="double" w:sz="6" w:space="0" w:color="auto"/>
            </w:tcBorders>
            <w:shd w:val="clear" w:color="auto" w:fill="auto"/>
            <w:noWrap/>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 GRATUITO </w:t>
            </w:r>
          </w:p>
        </w:tc>
      </w:tr>
      <w:tr w:rsidR="00CB6F83" w:rsidRPr="00CB6F83" w:rsidTr="00CB6F83">
        <w:trPr>
          <w:trHeight w:val="1170"/>
        </w:trPr>
        <w:tc>
          <w:tcPr>
            <w:tcW w:w="1440" w:type="dxa"/>
            <w:tcBorders>
              <w:top w:val="nil"/>
              <w:left w:val="double" w:sz="6" w:space="0" w:color="auto"/>
              <w:bottom w:val="single" w:sz="4" w:space="0" w:color="auto"/>
              <w:right w:val="single" w:sz="4" w:space="0" w:color="auto"/>
            </w:tcBorders>
            <w:shd w:val="clear" w:color="auto" w:fill="auto"/>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240 Despensas</w:t>
            </w:r>
          </w:p>
        </w:tc>
        <w:tc>
          <w:tcPr>
            <w:tcW w:w="10160" w:type="dxa"/>
            <w:tcBorders>
              <w:top w:val="nil"/>
              <w:left w:val="nil"/>
              <w:bottom w:val="single" w:sz="4" w:space="0" w:color="auto"/>
              <w:right w:val="single" w:sz="4" w:space="0" w:color="auto"/>
            </w:tcBorders>
            <w:shd w:val="clear" w:color="auto" w:fill="auto"/>
            <w:vAlign w:val="center"/>
            <w:hideMark/>
          </w:tcPr>
          <w:p w:rsidR="00CB6F83" w:rsidRPr="00CB6F83" w:rsidRDefault="00CB6F83" w:rsidP="00CB6F83">
            <w:pPr>
              <w:spacing w:after="0" w:line="240" w:lineRule="auto"/>
              <w:jc w:val="both"/>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Mediante el </w:t>
            </w:r>
            <w:r w:rsidRPr="00CB6F83">
              <w:rPr>
                <w:rFonts w:ascii="Arial" w:eastAsia="Times New Roman" w:hAnsi="Arial" w:cs="Arial"/>
                <w:b/>
                <w:bCs/>
                <w:color w:val="000000"/>
                <w:sz w:val="23"/>
                <w:szCs w:val="23"/>
                <w:lang w:eastAsia="es-MX"/>
              </w:rPr>
              <w:t xml:space="preserve">Programa "Mujeres Avanzando" </w:t>
            </w:r>
            <w:r w:rsidRPr="00CB6F83">
              <w:rPr>
                <w:rFonts w:ascii="Arial" w:eastAsia="Times New Roman" w:hAnsi="Arial" w:cs="Arial"/>
                <w:color w:val="000000"/>
                <w:sz w:val="23"/>
                <w:szCs w:val="23"/>
                <w:lang w:eastAsia="es-MX"/>
              </w:rPr>
              <w:t xml:space="preserve">se entregaron 10 despensas a cada integrante del Grupo de Desarrollo Comunitario </w:t>
            </w:r>
            <w:r w:rsidRPr="00CB6F83">
              <w:rPr>
                <w:rFonts w:ascii="Arial" w:eastAsia="Times New Roman" w:hAnsi="Arial" w:cs="Arial"/>
                <w:b/>
                <w:bCs/>
                <w:color w:val="000000"/>
                <w:sz w:val="23"/>
                <w:szCs w:val="23"/>
                <w:lang w:eastAsia="es-MX"/>
              </w:rPr>
              <w:t>"Las Mariposas Monarcas"</w:t>
            </w:r>
            <w:r w:rsidRPr="00CB6F83">
              <w:rPr>
                <w:rFonts w:ascii="Arial" w:eastAsia="Times New Roman" w:hAnsi="Arial" w:cs="Arial"/>
                <w:color w:val="000000"/>
                <w:sz w:val="23"/>
                <w:szCs w:val="23"/>
                <w:lang w:eastAsia="es-MX"/>
              </w:rPr>
              <w:t xml:space="preserve"> de IXTLAHUAHUEY siendo 24 personas beneficiadas. El motivo es porque este GDC se graduó a finales del 2017 con Proyecto de Café. (DESPENSAS ENTREGADAS A FINALES DEL 2017).</w:t>
            </w:r>
          </w:p>
        </w:tc>
        <w:tc>
          <w:tcPr>
            <w:tcW w:w="1440" w:type="dxa"/>
            <w:tcBorders>
              <w:top w:val="nil"/>
              <w:left w:val="nil"/>
              <w:bottom w:val="single" w:sz="4" w:space="0" w:color="auto"/>
              <w:right w:val="double" w:sz="6" w:space="0" w:color="auto"/>
            </w:tcBorders>
            <w:shd w:val="clear" w:color="auto" w:fill="auto"/>
            <w:noWrap/>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 GRATUITO </w:t>
            </w:r>
          </w:p>
        </w:tc>
      </w:tr>
      <w:tr w:rsidR="00CB6F83" w:rsidRPr="00CB6F83" w:rsidTr="00CB6F83">
        <w:trPr>
          <w:trHeight w:val="1170"/>
        </w:trPr>
        <w:tc>
          <w:tcPr>
            <w:tcW w:w="1440" w:type="dxa"/>
            <w:tcBorders>
              <w:top w:val="nil"/>
              <w:left w:val="double" w:sz="6" w:space="0" w:color="auto"/>
              <w:bottom w:val="single" w:sz="4" w:space="0" w:color="auto"/>
              <w:right w:val="single" w:sz="4" w:space="0" w:color="auto"/>
            </w:tcBorders>
            <w:shd w:val="clear" w:color="auto" w:fill="auto"/>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120 Despensas</w:t>
            </w:r>
          </w:p>
        </w:tc>
        <w:tc>
          <w:tcPr>
            <w:tcW w:w="10160" w:type="dxa"/>
            <w:tcBorders>
              <w:top w:val="nil"/>
              <w:left w:val="nil"/>
              <w:bottom w:val="single" w:sz="4" w:space="0" w:color="auto"/>
              <w:right w:val="single" w:sz="4" w:space="0" w:color="auto"/>
            </w:tcBorders>
            <w:shd w:val="clear" w:color="auto" w:fill="auto"/>
            <w:vAlign w:val="center"/>
            <w:hideMark/>
          </w:tcPr>
          <w:p w:rsidR="00CB6F83" w:rsidRPr="00CB6F83" w:rsidRDefault="00CB6F83" w:rsidP="00CB6F83">
            <w:pPr>
              <w:spacing w:after="0" w:line="240" w:lineRule="auto"/>
              <w:jc w:val="both"/>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Mediante el </w:t>
            </w:r>
            <w:r w:rsidRPr="00CB6F83">
              <w:rPr>
                <w:rFonts w:ascii="Arial" w:eastAsia="Times New Roman" w:hAnsi="Arial" w:cs="Arial"/>
                <w:b/>
                <w:bCs/>
                <w:color w:val="000000"/>
                <w:sz w:val="23"/>
                <w:szCs w:val="23"/>
                <w:lang w:eastAsia="es-MX"/>
              </w:rPr>
              <w:t xml:space="preserve">Programa "Mujeres Avanzando" </w:t>
            </w:r>
            <w:r w:rsidRPr="00CB6F83">
              <w:rPr>
                <w:rFonts w:ascii="Arial" w:eastAsia="Times New Roman" w:hAnsi="Arial" w:cs="Arial"/>
                <w:color w:val="000000"/>
                <w:sz w:val="23"/>
                <w:szCs w:val="23"/>
                <w:lang w:eastAsia="es-MX"/>
              </w:rPr>
              <w:t xml:space="preserve">se entregaron 10 despensas a cada integrante del Grupo de Desarrollo Comunitario </w:t>
            </w:r>
            <w:r w:rsidRPr="00CB6F83">
              <w:rPr>
                <w:rFonts w:ascii="Arial" w:eastAsia="Times New Roman" w:hAnsi="Arial" w:cs="Arial"/>
                <w:b/>
                <w:bCs/>
                <w:color w:val="000000"/>
                <w:sz w:val="23"/>
                <w:szCs w:val="23"/>
                <w:lang w:eastAsia="es-MX"/>
              </w:rPr>
              <w:t>"Las Abejitas"</w:t>
            </w:r>
            <w:r w:rsidRPr="00CB6F83">
              <w:rPr>
                <w:rFonts w:ascii="Arial" w:eastAsia="Times New Roman" w:hAnsi="Arial" w:cs="Arial"/>
                <w:color w:val="000000"/>
                <w:sz w:val="23"/>
                <w:szCs w:val="23"/>
                <w:lang w:eastAsia="es-MX"/>
              </w:rPr>
              <w:t xml:space="preserve"> de LA SAUCEDA siendo 12 personas beneficiadas. El motivo es porque este GDC se graduó a finales del 2017 con Proyecto de Panadería. (DESPENSAS ENTREGADAS A FINALES DEL 2017).</w:t>
            </w:r>
          </w:p>
        </w:tc>
        <w:tc>
          <w:tcPr>
            <w:tcW w:w="1440" w:type="dxa"/>
            <w:tcBorders>
              <w:top w:val="nil"/>
              <w:left w:val="nil"/>
              <w:bottom w:val="single" w:sz="4" w:space="0" w:color="auto"/>
              <w:right w:val="double" w:sz="6" w:space="0" w:color="auto"/>
            </w:tcBorders>
            <w:shd w:val="clear" w:color="auto" w:fill="auto"/>
            <w:noWrap/>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 GRATUITO </w:t>
            </w:r>
          </w:p>
        </w:tc>
      </w:tr>
      <w:tr w:rsidR="00CB6F83" w:rsidRPr="00CB6F83" w:rsidTr="00CB6F83">
        <w:trPr>
          <w:trHeight w:val="1740"/>
        </w:trPr>
        <w:tc>
          <w:tcPr>
            <w:tcW w:w="1440" w:type="dxa"/>
            <w:tcBorders>
              <w:top w:val="nil"/>
              <w:left w:val="double" w:sz="6" w:space="0" w:color="auto"/>
              <w:bottom w:val="single" w:sz="4" w:space="0" w:color="auto"/>
              <w:right w:val="single" w:sz="4" w:space="0" w:color="auto"/>
            </w:tcBorders>
            <w:shd w:val="clear" w:color="auto" w:fill="auto"/>
            <w:noWrap/>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lastRenderedPageBreak/>
              <w:t>1</w:t>
            </w:r>
          </w:p>
        </w:tc>
        <w:tc>
          <w:tcPr>
            <w:tcW w:w="10160" w:type="dxa"/>
            <w:tcBorders>
              <w:top w:val="nil"/>
              <w:left w:val="nil"/>
              <w:bottom w:val="single" w:sz="4" w:space="0" w:color="auto"/>
              <w:right w:val="single" w:sz="4" w:space="0" w:color="auto"/>
            </w:tcBorders>
            <w:shd w:val="clear" w:color="auto" w:fill="auto"/>
            <w:vAlign w:val="center"/>
            <w:hideMark/>
          </w:tcPr>
          <w:p w:rsidR="00CB6F83" w:rsidRPr="00CB6F83" w:rsidRDefault="00CB6F83" w:rsidP="00CB6F83">
            <w:pPr>
              <w:spacing w:after="0" w:line="240" w:lineRule="auto"/>
              <w:jc w:val="both"/>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PROYECTO DE CAFE para el Grupo de Desarrollo Comunitario denominado </w:t>
            </w:r>
            <w:r w:rsidRPr="00CB6F83">
              <w:rPr>
                <w:rFonts w:ascii="Arial" w:eastAsia="Times New Roman" w:hAnsi="Arial" w:cs="Arial"/>
                <w:b/>
                <w:bCs/>
                <w:color w:val="000000"/>
                <w:sz w:val="23"/>
                <w:szCs w:val="23"/>
                <w:lang w:eastAsia="es-MX"/>
              </w:rPr>
              <w:t>"Las Mariposas Monarcas"</w:t>
            </w:r>
            <w:r w:rsidRPr="00CB6F83">
              <w:rPr>
                <w:rFonts w:ascii="Arial" w:eastAsia="Times New Roman" w:hAnsi="Arial" w:cs="Arial"/>
                <w:color w:val="000000"/>
                <w:sz w:val="23"/>
                <w:szCs w:val="23"/>
                <w:lang w:eastAsia="es-MX"/>
              </w:rPr>
              <w:t xml:space="preserve"> de la localidad de IXTLAHUAHUEY donde se gestionó ante DIF Jalisco el equipamiento consistente en una tostadora de café, selladora de bolsas, extensión eléctrica y bolsas metálicas para café. Este beneficio que obtuvo el grupo de mujeres fue por haberse "graduado" gracias a los </w:t>
            </w:r>
            <w:proofErr w:type="spellStart"/>
            <w:r w:rsidRPr="00CB6F83">
              <w:rPr>
                <w:rFonts w:ascii="Arial" w:eastAsia="Times New Roman" w:hAnsi="Arial" w:cs="Arial"/>
                <w:color w:val="000000"/>
                <w:sz w:val="23"/>
                <w:szCs w:val="23"/>
                <w:lang w:eastAsia="es-MX"/>
              </w:rPr>
              <w:t>DIFerentes</w:t>
            </w:r>
            <w:proofErr w:type="spellEnd"/>
            <w:r w:rsidRPr="00CB6F83">
              <w:rPr>
                <w:rFonts w:ascii="Arial" w:eastAsia="Times New Roman" w:hAnsi="Arial" w:cs="Arial"/>
                <w:color w:val="000000"/>
                <w:sz w:val="23"/>
                <w:szCs w:val="23"/>
                <w:lang w:eastAsia="es-MX"/>
              </w:rPr>
              <w:t xml:space="preserve"> cursos y talleres que les ha llevado el Sistema DIF Municipal. (PROYECTO ENTREGADO EN EL MES DE MARZO DEL 2018).</w:t>
            </w:r>
          </w:p>
        </w:tc>
        <w:tc>
          <w:tcPr>
            <w:tcW w:w="1440" w:type="dxa"/>
            <w:tcBorders>
              <w:top w:val="nil"/>
              <w:left w:val="nil"/>
              <w:bottom w:val="single" w:sz="4" w:space="0" w:color="auto"/>
              <w:right w:val="double" w:sz="6" w:space="0" w:color="auto"/>
            </w:tcBorders>
            <w:shd w:val="clear" w:color="auto" w:fill="auto"/>
            <w:noWrap/>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 $  75,150.00 </w:t>
            </w:r>
          </w:p>
        </w:tc>
      </w:tr>
      <w:tr w:rsidR="00CB6F83" w:rsidRPr="00CB6F83" w:rsidTr="00CB6F83">
        <w:trPr>
          <w:trHeight w:val="2295"/>
        </w:trPr>
        <w:tc>
          <w:tcPr>
            <w:tcW w:w="1440" w:type="dxa"/>
            <w:tcBorders>
              <w:top w:val="nil"/>
              <w:left w:val="double" w:sz="6" w:space="0" w:color="auto"/>
              <w:bottom w:val="single" w:sz="4" w:space="0" w:color="auto"/>
              <w:right w:val="single" w:sz="4" w:space="0" w:color="auto"/>
            </w:tcBorders>
            <w:shd w:val="clear" w:color="auto" w:fill="auto"/>
            <w:noWrap/>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1</w:t>
            </w:r>
          </w:p>
        </w:tc>
        <w:tc>
          <w:tcPr>
            <w:tcW w:w="10160" w:type="dxa"/>
            <w:tcBorders>
              <w:top w:val="nil"/>
              <w:left w:val="nil"/>
              <w:bottom w:val="single" w:sz="4" w:space="0" w:color="auto"/>
              <w:right w:val="single" w:sz="4" w:space="0" w:color="auto"/>
            </w:tcBorders>
            <w:shd w:val="clear" w:color="auto" w:fill="auto"/>
            <w:vAlign w:val="center"/>
            <w:hideMark/>
          </w:tcPr>
          <w:p w:rsidR="00CB6F83" w:rsidRPr="00CB6F83" w:rsidRDefault="00CB6F83" w:rsidP="00CB6F83">
            <w:pPr>
              <w:spacing w:after="0" w:line="240" w:lineRule="auto"/>
              <w:jc w:val="both"/>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PROYECTO DE PANADERIA para el Grupo de Desarrollo Comunitario denominado </w:t>
            </w:r>
            <w:r w:rsidRPr="00CB6F83">
              <w:rPr>
                <w:rFonts w:ascii="Arial" w:eastAsia="Times New Roman" w:hAnsi="Arial" w:cs="Arial"/>
                <w:b/>
                <w:bCs/>
                <w:color w:val="000000"/>
                <w:sz w:val="23"/>
                <w:szCs w:val="23"/>
                <w:lang w:eastAsia="es-MX"/>
              </w:rPr>
              <w:t>"Las Abejitas"</w:t>
            </w:r>
            <w:r w:rsidRPr="00CB6F83">
              <w:rPr>
                <w:rFonts w:ascii="Arial" w:eastAsia="Times New Roman" w:hAnsi="Arial" w:cs="Arial"/>
                <w:color w:val="000000"/>
                <w:sz w:val="23"/>
                <w:szCs w:val="23"/>
                <w:lang w:eastAsia="es-MX"/>
              </w:rPr>
              <w:t xml:space="preserve"> de la localidad de LA SAUCEDA donde se gestionó ante DIF Jalisco el equipamiento consistente en un horno grande industrial de gas elaborado de acero inoxidable, una batidora industrial eléctrica de acero inoxidable, un carro porta-charolas, moldes para variedad de panes, cilindro de gas; así como la materia prima necesaria como</w:t>
            </w:r>
            <w:proofErr w:type="gramStart"/>
            <w:r w:rsidRPr="00CB6F83">
              <w:rPr>
                <w:rFonts w:ascii="Arial" w:eastAsia="Times New Roman" w:hAnsi="Arial" w:cs="Arial"/>
                <w:color w:val="000000"/>
                <w:sz w:val="23"/>
                <w:szCs w:val="23"/>
                <w:lang w:eastAsia="es-MX"/>
              </w:rPr>
              <w:t>:  Aceite</w:t>
            </w:r>
            <w:proofErr w:type="gramEnd"/>
            <w:r w:rsidRPr="00CB6F83">
              <w:rPr>
                <w:rFonts w:ascii="Arial" w:eastAsia="Times New Roman" w:hAnsi="Arial" w:cs="Arial"/>
                <w:color w:val="000000"/>
                <w:sz w:val="23"/>
                <w:szCs w:val="23"/>
                <w:lang w:eastAsia="es-MX"/>
              </w:rPr>
              <w:t xml:space="preserve">, Azúcar, Harina, Leche Clavel, Levadura, Huevos y Mantequilla. Este beneficio que obtuvo el grupo de mujeres fue por haberse "graduado" gracias a los </w:t>
            </w:r>
            <w:proofErr w:type="spellStart"/>
            <w:r w:rsidRPr="00CB6F83">
              <w:rPr>
                <w:rFonts w:ascii="Arial" w:eastAsia="Times New Roman" w:hAnsi="Arial" w:cs="Arial"/>
                <w:color w:val="000000"/>
                <w:sz w:val="23"/>
                <w:szCs w:val="23"/>
                <w:lang w:eastAsia="es-MX"/>
              </w:rPr>
              <w:t>DIFerentes</w:t>
            </w:r>
            <w:proofErr w:type="spellEnd"/>
            <w:r w:rsidRPr="00CB6F83">
              <w:rPr>
                <w:rFonts w:ascii="Arial" w:eastAsia="Times New Roman" w:hAnsi="Arial" w:cs="Arial"/>
                <w:color w:val="000000"/>
                <w:sz w:val="23"/>
                <w:szCs w:val="23"/>
                <w:lang w:eastAsia="es-MX"/>
              </w:rPr>
              <w:t xml:space="preserve"> cursos y talleres que les ha llevado el Sistema DIF Municipal. (PROYECTO ENTREGADO EN EL MES DE MARZO DEL 2018).</w:t>
            </w:r>
          </w:p>
        </w:tc>
        <w:tc>
          <w:tcPr>
            <w:tcW w:w="1440" w:type="dxa"/>
            <w:tcBorders>
              <w:top w:val="nil"/>
              <w:left w:val="nil"/>
              <w:bottom w:val="single" w:sz="4" w:space="0" w:color="auto"/>
              <w:right w:val="double" w:sz="6" w:space="0" w:color="auto"/>
            </w:tcBorders>
            <w:shd w:val="clear" w:color="auto" w:fill="auto"/>
            <w:noWrap/>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 $  42,850.00 </w:t>
            </w:r>
          </w:p>
        </w:tc>
      </w:tr>
      <w:tr w:rsidR="00CB6F83" w:rsidRPr="00CB6F83" w:rsidTr="00CB6F83">
        <w:trPr>
          <w:trHeight w:val="1185"/>
        </w:trPr>
        <w:tc>
          <w:tcPr>
            <w:tcW w:w="1440" w:type="dxa"/>
            <w:tcBorders>
              <w:top w:val="nil"/>
              <w:left w:val="double" w:sz="6" w:space="0" w:color="auto"/>
              <w:bottom w:val="double" w:sz="6" w:space="0" w:color="auto"/>
              <w:right w:val="single" w:sz="4" w:space="0" w:color="auto"/>
            </w:tcBorders>
            <w:shd w:val="clear" w:color="auto" w:fill="auto"/>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130 Despensas</w:t>
            </w:r>
          </w:p>
        </w:tc>
        <w:tc>
          <w:tcPr>
            <w:tcW w:w="10160" w:type="dxa"/>
            <w:tcBorders>
              <w:top w:val="nil"/>
              <w:left w:val="nil"/>
              <w:bottom w:val="double" w:sz="6" w:space="0" w:color="auto"/>
              <w:right w:val="single" w:sz="4" w:space="0" w:color="auto"/>
            </w:tcBorders>
            <w:shd w:val="clear" w:color="auto" w:fill="auto"/>
            <w:vAlign w:val="center"/>
            <w:hideMark/>
          </w:tcPr>
          <w:p w:rsidR="00CB6F83" w:rsidRPr="00CB6F83" w:rsidRDefault="00CB6F83" w:rsidP="00CB6F83">
            <w:pPr>
              <w:spacing w:after="0" w:line="240" w:lineRule="auto"/>
              <w:jc w:val="both"/>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Mediante el </w:t>
            </w:r>
            <w:r w:rsidRPr="00CB6F83">
              <w:rPr>
                <w:rFonts w:ascii="Arial" w:eastAsia="Times New Roman" w:hAnsi="Arial" w:cs="Arial"/>
                <w:b/>
                <w:bCs/>
                <w:color w:val="000000"/>
                <w:sz w:val="23"/>
                <w:szCs w:val="23"/>
                <w:lang w:eastAsia="es-MX"/>
              </w:rPr>
              <w:t xml:space="preserve">Programa "Mujeres Avanzando" </w:t>
            </w:r>
            <w:r w:rsidRPr="00CB6F83">
              <w:rPr>
                <w:rFonts w:ascii="Arial" w:eastAsia="Times New Roman" w:hAnsi="Arial" w:cs="Arial"/>
                <w:color w:val="000000"/>
                <w:sz w:val="23"/>
                <w:szCs w:val="23"/>
                <w:lang w:eastAsia="es-MX"/>
              </w:rPr>
              <w:t xml:space="preserve">se entregaron 10 despensas a cada integrante del Grupo de Desarrollo Comunitario </w:t>
            </w:r>
            <w:r w:rsidRPr="00CB6F83">
              <w:rPr>
                <w:rFonts w:ascii="Arial" w:eastAsia="Times New Roman" w:hAnsi="Arial" w:cs="Arial"/>
                <w:b/>
                <w:bCs/>
                <w:color w:val="000000"/>
                <w:sz w:val="23"/>
                <w:szCs w:val="23"/>
                <w:lang w:eastAsia="es-MX"/>
              </w:rPr>
              <w:t xml:space="preserve">"Las </w:t>
            </w:r>
            <w:proofErr w:type="spellStart"/>
            <w:r w:rsidRPr="00CB6F83">
              <w:rPr>
                <w:rFonts w:ascii="Arial" w:eastAsia="Times New Roman" w:hAnsi="Arial" w:cs="Arial"/>
                <w:b/>
                <w:bCs/>
                <w:color w:val="000000"/>
                <w:sz w:val="23"/>
                <w:szCs w:val="23"/>
                <w:lang w:eastAsia="es-MX"/>
              </w:rPr>
              <w:t>Alteñitas</w:t>
            </w:r>
            <w:proofErr w:type="spellEnd"/>
            <w:r w:rsidRPr="00CB6F83">
              <w:rPr>
                <w:rFonts w:ascii="Arial" w:eastAsia="Times New Roman" w:hAnsi="Arial" w:cs="Arial"/>
                <w:b/>
                <w:bCs/>
                <w:color w:val="000000"/>
                <w:sz w:val="23"/>
                <w:szCs w:val="23"/>
                <w:lang w:eastAsia="es-MX"/>
              </w:rPr>
              <w:t>"</w:t>
            </w:r>
            <w:r w:rsidRPr="00CB6F83">
              <w:rPr>
                <w:rFonts w:ascii="Arial" w:eastAsia="Times New Roman" w:hAnsi="Arial" w:cs="Arial"/>
                <w:color w:val="000000"/>
                <w:sz w:val="23"/>
                <w:szCs w:val="23"/>
                <w:lang w:eastAsia="es-MX"/>
              </w:rPr>
              <w:t xml:space="preserve"> de BIOTO siendo 13 personas beneficiadas. El motivo es porque este GDC se graduará a finales de este Año 2018 con un Proyecto de Panadería. (DESPENSAS ENTREGADAS EN JULIO Y AGOSTO DEL 2018).</w:t>
            </w:r>
          </w:p>
        </w:tc>
        <w:tc>
          <w:tcPr>
            <w:tcW w:w="1440" w:type="dxa"/>
            <w:tcBorders>
              <w:top w:val="nil"/>
              <w:left w:val="nil"/>
              <w:bottom w:val="double" w:sz="6" w:space="0" w:color="auto"/>
              <w:right w:val="double" w:sz="6" w:space="0" w:color="auto"/>
            </w:tcBorders>
            <w:shd w:val="clear" w:color="auto" w:fill="auto"/>
            <w:noWrap/>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 GRATUITO </w:t>
            </w:r>
          </w:p>
        </w:tc>
      </w:tr>
      <w:tr w:rsidR="00CB6F83" w:rsidRPr="00CB6F83" w:rsidTr="00CB6F83">
        <w:trPr>
          <w:trHeight w:val="330"/>
        </w:trPr>
        <w:tc>
          <w:tcPr>
            <w:tcW w:w="1440" w:type="dxa"/>
            <w:tcBorders>
              <w:top w:val="nil"/>
              <w:left w:val="nil"/>
              <w:bottom w:val="nil"/>
              <w:right w:val="nil"/>
            </w:tcBorders>
            <w:shd w:val="clear" w:color="auto" w:fill="auto"/>
            <w:noWrap/>
            <w:vAlign w:val="bottom"/>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p>
        </w:tc>
        <w:tc>
          <w:tcPr>
            <w:tcW w:w="10160" w:type="dxa"/>
            <w:tcBorders>
              <w:top w:val="nil"/>
              <w:left w:val="nil"/>
              <w:bottom w:val="nil"/>
              <w:right w:val="nil"/>
            </w:tcBorders>
            <w:shd w:val="clear" w:color="auto" w:fill="auto"/>
            <w:noWrap/>
            <w:vAlign w:val="bottom"/>
            <w:hideMark/>
          </w:tcPr>
          <w:p w:rsidR="00CB6F83" w:rsidRPr="00CB6F83" w:rsidRDefault="00CB6F83" w:rsidP="00CB6F83">
            <w:pPr>
              <w:spacing w:after="0" w:line="240" w:lineRule="auto"/>
              <w:rPr>
                <w:rFonts w:ascii="Times New Roman" w:eastAsia="Times New Roman" w:hAnsi="Times New Roman" w:cs="Times New Roman"/>
                <w:sz w:val="20"/>
                <w:szCs w:val="20"/>
                <w:lang w:eastAsia="es-MX"/>
              </w:rPr>
            </w:pPr>
          </w:p>
        </w:tc>
        <w:tc>
          <w:tcPr>
            <w:tcW w:w="1440" w:type="dxa"/>
            <w:tcBorders>
              <w:top w:val="nil"/>
              <w:left w:val="nil"/>
              <w:bottom w:val="nil"/>
              <w:right w:val="nil"/>
            </w:tcBorders>
            <w:shd w:val="clear" w:color="auto" w:fill="auto"/>
            <w:noWrap/>
            <w:vAlign w:val="bottom"/>
            <w:hideMark/>
          </w:tcPr>
          <w:p w:rsidR="00CB6F83" w:rsidRPr="00CB6F83" w:rsidRDefault="00CB6F83" w:rsidP="00CB6F83">
            <w:pPr>
              <w:spacing w:after="0" w:line="240" w:lineRule="auto"/>
              <w:rPr>
                <w:rFonts w:ascii="Times New Roman" w:eastAsia="Times New Roman" w:hAnsi="Times New Roman" w:cs="Times New Roman"/>
                <w:sz w:val="20"/>
                <w:szCs w:val="20"/>
                <w:lang w:eastAsia="es-MX"/>
              </w:rPr>
            </w:pPr>
          </w:p>
        </w:tc>
      </w:tr>
      <w:tr w:rsidR="00CB6F83" w:rsidRPr="00CB6F83" w:rsidTr="00CB6F83">
        <w:trPr>
          <w:trHeight w:val="315"/>
        </w:trPr>
        <w:tc>
          <w:tcPr>
            <w:tcW w:w="11600" w:type="dxa"/>
            <w:gridSpan w:val="2"/>
            <w:tcBorders>
              <w:top w:val="double" w:sz="6" w:space="0" w:color="auto"/>
              <w:left w:val="double" w:sz="6" w:space="0" w:color="auto"/>
              <w:bottom w:val="nil"/>
              <w:right w:val="nil"/>
            </w:tcBorders>
            <w:shd w:val="clear" w:color="auto" w:fill="auto"/>
            <w:noWrap/>
            <w:vAlign w:val="center"/>
            <w:hideMark/>
          </w:tcPr>
          <w:p w:rsidR="00CB6F83" w:rsidRPr="00CB6F83" w:rsidRDefault="00CB6F83" w:rsidP="00CB6F83">
            <w:pPr>
              <w:spacing w:after="0" w:line="240" w:lineRule="auto"/>
              <w:jc w:val="center"/>
              <w:rPr>
                <w:rFonts w:ascii="Arial" w:eastAsia="Times New Roman" w:hAnsi="Arial" w:cs="Arial"/>
                <w:b/>
                <w:bCs/>
                <w:color w:val="C00000"/>
                <w:sz w:val="23"/>
                <w:szCs w:val="23"/>
                <w:lang w:eastAsia="es-MX"/>
              </w:rPr>
            </w:pPr>
            <w:r w:rsidRPr="00CB6F83">
              <w:rPr>
                <w:rFonts w:ascii="Arial" w:eastAsia="Times New Roman" w:hAnsi="Arial" w:cs="Arial"/>
                <w:b/>
                <w:bCs/>
                <w:color w:val="C00000"/>
                <w:sz w:val="23"/>
                <w:szCs w:val="23"/>
                <w:lang w:eastAsia="es-MX"/>
              </w:rPr>
              <w:t>I N A P A M</w:t>
            </w:r>
          </w:p>
        </w:tc>
        <w:tc>
          <w:tcPr>
            <w:tcW w:w="1440" w:type="dxa"/>
            <w:tcBorders>
              <w:top w:val="double" w:sz="6" w:space="0" w:color="auto"/>
              <w:left w:val="single" w:sz="4" w:space="0" w:color="auto"/>
              <w:bottom w:val="nil"/>
              <w:right w:val="double" w:sz="6" w:space="0" w:color="auto"/>
            </w:tcBorders>
            <w:shd w:val="clear" w:color="auto" w:fill="auto"/>
            <w:noWrap/>
            <w:vAlign w:val="center"/>
            <w:hideMark/>
          </w:tcPr>
          <w:p w:rsidR="00CB6F83" w:rsidRPr="00CB6F83" w:rsidRDefault="00CB6F83" w:rsidP="00CB6F83">
            <w:pPr>
              <w:spacing w:after="0" w:line="240" w:lineRule="auto"/>
              <w:jc w:val="center"/>
              <w:rPr>
                <w:rFonts w:ascii="Arial" w:eastAsia="Times New Roman" w:hAnsi="Arial" w:cs="Arial"/>
                <w:sz w:val="23"/>
                <w:szCs w:val="23"/>
                <w:lang w:eastAsia="es-MX"/>
              </w:rPr>
            </w:pPr>
            <w:r w:rsidRPr="00CB6F83">
              <w:rPr>
                <w:rFonts w:ascii="Arial" w:eastAsia="Times New Roman" w:hAnsi="Arial" w:cs="Arial"/>
                <w:sz w:val="23"/>
                <w:szCs w:val="23"/>
                <w:lang w:eastAsia="es-MX"/>
              </w:rPr>
              <w:t>TRAMITE</w:t>
            </w:r>
          </w:p>
        </w:tc>
      </w:tr>
      <w:tr w:rsidR="00CB6F83" w:rsidRPr="00CB6F83" w:rsidTr="00CB6F83">
        <w:trPr>
          <w:trHeight w:val="315"/>
        </w:trPr>
        <w:tc>
          <w:tcPr>
            <w:tcW w:w="11600" w:type="dxa"/>
            <w:gridSpan w:val="2"/>
            <w:tcBorders>
              <w:top w:val="nil"/>
              <w:left w:val="double" w:sz="6" w:space="0" w:color="auto"/>
              <w:bottom w:val="double" w:sz="6" w:space="0" w:color="auto"/>
              <w:right w:val="nil"/>
            </w:tcBorders>
            <w:shd w:val="clear" w:color="auto" w:fill="auto"/>
            <w:noWrap/>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90 Credenciales otorgadas en forma gratuita.</w:t>
            </w:r>
          </w:p>
        </w:tc>
        <w:tc>
          <w:tcPr>
            <w:tcW w:w="1440" w:type="dxa"/>
            <w:tcBorders>
              <w:top w:val="nil"/>
              <w:left w:val="single" w:sz="4" w:space="0" w:color="auto"/>
              <w:bottom w:val="double" w:sz="6" w:space="0" w:color="auto"/>
              <w:right w:val="double" w:sz="6" w:space="0" w:color="auto"/>
            </w:tcBorders>
            <w:shd w:val="clear" w:color="auto" w:fill="auto"/>
            <w:noWrap/>
            <w:vAlign w:val="center"/>
            <w:hideMark/>
          </w:tcPr>
          <w:p w:rsidR="00CB6F83" w:rsidRPr="00CB6F83" w:rsidRDefault="00CB6F83" w:rsidP="00CB6F83">
            <w:pPr>
              <w:spacing w:after="0" w:line="240" w:lineRule="auto"/>
              <w:jc w:val="center"/>
              <w:rPr>
                <w:rFonts w:ascii="Arial" w:eastAsia="Times New Roman" w:hAnsi="Arial" w:cs="Arial"/>
                <w:color w:val="000000"/>
                <w:sz w:val="23"/>
                <w:szCs w:val="23"/>
                <w:lang w:eastAsia="es-MX"/>
              </w:rPr>
            </w:pPr>
            <w:r w:rsidRPr="00CB6F83">
              <w:rPr>
                <w:rFonts w:ascii="Arial" w:eastAsia="Times New Roman" w:hAnsi="Arial" w:cs="Arial"/>
                <w:color w:val="000000"/>
                <w:sz w:val="23"/>
                <w:szCs w:val="23"/>
                <w:lang w:eastAsia="es-MX"/>
              </w:rPr>
              <w:t xml:space="preserve"> GRATUITO </w:t>
            </w:r>
          </w:p>
        </w:tc>
      </w:tr>
    </w:tbl>
    <w:p w:rsidR="00CB6F83" w:rsidRPr="00CB6F83" w:rsidRDefault="00CB6F83" w:rsidP="00CB6F83">
      <w:pPr>
        <w:tabs>
          <w:tab w:val="left" w:pos="4050"/>
        </w:tabs>
      </w:pPr>
    </w:p>
    <w:p w:rsidR="00CB6F83" w:rsidRPr="00CB6F83" w:rsidRDefault="00CB6F83" w:rsidP="00CB6F83"/>
    <w:p w:rsidR="00CB6F83" w:rsidRPr="00CB6F83" w:rsidRDefault="00CB6F83" w:rsidP="00CB6F83"/>
    <w:p w:rsidR="00CB6F83" w:rsidRPr="00CB6F83" w:rsidRDefault="00CB6F83" w:rsidP="00CB6F83"/>
    <w:p w:rsidR="00CB6F83" w:rsidRDefault="00CB6F83" w:rsidP="00CB6F83"/>
    <w:tbl>
      <w:tblPr>
        <w:tblStyle w:val="Tablaconcuadrcula"/>
        <w:tblpPr w:leftFromText="141" w:rightFromText="141" w:horzAnchor="margin" w:tblpXSpec="center" w:tblpY="-1695"/>
        <w:tblW w:w="14720" w:type="dxa"/>
        <w:tblLook w:val="04A0" w:firstRow="1" w:lastRow="0" w:firstColumn="1" w:lastColumn="0" w:noHBand="0" w:noVBand="1"/>
      </w:tblPr>
      <w:tblGrid>
        <w:gridCol w:w="593"/>
        <w:gridCol w:w="2123"/>
        <w:gridCol w:w="1254"/>
        <w:gridCol w:w="1025"/>
        <w:gridCol w:w="1025"/>
        <w:gridCol w:w="1529"/>
        <w:gridCol w:w="1219"/>
        <w:gridCol w:w="2056"/>
        <w:gridCol w:w="1224"/>
        <w:gridCol w:w="1336"/>
        <w:gridCol w:w="1336"/>
      </w:tblGrid>
      <w:tr w:rsidR="00CB6F83" w:rsidRPr="00CB6F83" w:rsidTr="00CB6F83">
        <w:trPr>
          <w:trHeight w:val="915"/>
        </w:trPr>
        <w:tc>
          <w:tcPr>
            <w:tcW w:w="14720" w:type="dxa"/>
            <w:gridSpan w:val="11"/>
            <w:noWrap/>
            <w:hideMark/>
          </w:tcPr>
          <w:p w:rsidR="00CB6F83" w:rsidRPr="00CB6F83" w:rsidRDefault="00CB6F83" w:rsidP="00CB6F83">
            <w:pPr>
              <w:rPr>
                <w:b/>
                <w:bCs/>
                <w:i/>
                <w:iCs/>
                <w:u w:val="double"/>
              </w:rPr>
            </w:pPr>
            <w:r w:rsidRPr="00CB6F83">
              <w:rPr>
                <w:b/>
                <w:bCs/>
                <w:i/>
                <w:iCs/>
                <w:u w:val="double"/>
              </w:rPr>
              <w:lastRenderedPageBreak/>
              <w:t>** Trabajo Social **</w:t>
            </w:r>
          </w:p>
        </w:tc>
      </w:tr>
      <w:tr w:rsidR="00CB6F83" w:rsidRPr="00CB6F83" w:rsidTr="00CB6F83">
        <w:trPr>
          <w:trHeight w:val="915"/>
        </w:trPr>
        <w:tc>
          <w:tcPr>
            <w:tcW w:w="14720" w:type="dxa"/>
            <w:gridSpan w:val="11"/>
            <w:noWrap/>
            <w:hideMark/>
          </w:tcPr>
          <w:p w:rsidR="00CB6F83" w:rsidRPr="00CB6F83" w:rsidRDefault="00CB6F83" w:rsidP="00CB6F83">
            <w:pPr>
              <w:rPr>
                <w:b/>
                <w:bCs/>
              </w:rPr>
            </w:pPr>
            <w:r w:rsidRPr="00CB6F83">
              <w:rPr>
                <w:b/>
                <w:bCs/>
              </w:rPr>
              <w:t>3° Informe de Actividades (Agosto 2017 a Julio 2018)</w:t>
            </w:r>
          </w:p>
        </w:tc>
      </w:tr>
      <w:tr w:rsidR="00CB6F83" w:rsidRPr="00CB6F83" w:rsidTr="00CB6F83">
        <w:trPr>
          <w:trHeight w:val="825"/>
        </w:trPr>
        <w:tc>
          <w:tcPr>
            <w:tcW w:w="593" w:type="dxa"/>
            <w:noWrap/>
            <w:hideMark/>
          </w:tcPr>
          <w:p w:rsidR="00CB6F83" w:rsidRPr="00CB6F83" w:rsidRDefault="00CB6F83" w:rsidP="00CB6F83">
            <w:pPr>
              <w:rPr>
                <w:b/>
                <w:bCs/>
              </w:rPr>
            </w:pPr>
          </w:p>
        </w:tc>
        <w:tc>
          <w:tcPr>
            <w:tcW w:w="2123" w:type="dxa"/>
            <w:noWrap/>
            <w:hideMark/>
          </w:tcPr>
          <w:p w:rsidR="00CB6F83" w:rsidRPr="00CB6F83" w:rsidRDefault="00CB6F83" w:rsidP="00CB6F83">
            <w:pPr>
              <w:rPr>
                <w:b/>
                <w:bCs/>
              </w:rPr>
            </w:pPr>
            <w:r w:rsidRPr="00CB6F83">
              <w:rPr>
                <w:b/>
                <w:bCs/>
              </w:rPr>
              <w:t>Programa</w:t>
            </w:r>
          </w:p>
        </w:tc>
        <w:tc>
          <w:tcPr>
            <w:tcW w:w="1254" w:type="dxa"/>
            <w:noWrap/>
            <w:hideMark/>
          </w:tcPr>
          <w:p w:rsidR="00CB6F83" w:rsidRPr="00CB6F83" w:rsidRDefault="00CB6F83" w:rsidP="00CB6F83">
            <w:pPr>
              <w:rPr>
                <w:b/>
                <w:bCs/>
              </w:rPr>
            </w:pPr>
            <w:r w:rsidRPr="00CB6F83">
              <w:rPr>
                <w:b/>
                <w:bCs/>
              </w:rPr>
              <w:t>Mes</w:t>
            </w:r>
          </w:p>
        </w:tc>
        <w:tc>
          <w:tcPr>
            <w:tcW w:w="2050" w:type="dxa"/>
            <w:gridSpan w:val="2"/>
            <w:hideMark/>
          </w:tcPr>
          <w:p w:rsidR="00CB6F83" w:rsidRPr="00CB6F83" w:rsidRDefault="00CB6F83" w:rsidP="00CB6F83">
            <w:pPr>
              <w:rPr>
                <w:b/>
                <w:bCs/>
              </w:rPr>
            </w:pPr>
            <w:r w:rsidRPr="00CB6F83">
              <w:rPr>
                <w:b/>
                <w:bCs/>
              </w:rPr>
              <w:t>Personas Beneficiadas</w:t>
            </w:r>
          </w:p>
        </w:tc>
        <w:tc>
          <w:tcPr>
            <w:tcW w:w="1529" w:type="dxa"/>
            <w:hideMark/>
          </w:tcPr>
          <w:p w:rsidR="00CB6F83" w:rsidRPr="00CB6F83" w:rsidRDefault="00CB6F83" w:rsidP="00CB6F83">
            <w:pPr>
              <w:rPr>
                <w:b/>
                <w:bCs/>
              </w:rPr>
            </w:pPr>
            <w:r w:rsidRPr="00CB6F83">
              <w:rPr>
                <w:b/>
                <w:bCs/>
              </w:rPr>
              <w:t> </w:t>
            </w:r>
          </w:p>
        </w:tc>
        <w:tc>
          <w:tcPr>
            <w:tcW w:w="1219" w:type="dxa"/>
            <w:hideMark/>
          </w:tcPr>
          <w:p w:rsidR="00CB6F83" w:rsidRPr="00CB6F83" w:rsidRDefault="00CB6F83" w:rsidP="00CB6F83">
            <w:pPr>
              <w:rPr>
                <w:b/>
                <w:bCs/>
              </w:rPr>
            </w:pPr>
            <w:r w:rsidRPr="00CB6F83">
              <w:rPr>
                <w:b/>
                <w:bCs/>
              </w:rPr>
              <w:t> </w:t>
            </w:r>
          </w:p>
        </w:tc>
        <w:tc>
          <w:tcPr>
            <w:tcW w:w="2056" w:type="dxa"/>
            <w:noWrap/>
            <w:hideMark/>
          </w:tcPr>
          <w:p w:rsidR="00CB6F83" w:rsidRPr="00CB6F83" w:rsidRDefault="00CB6F83" w:rsidP="00CB6F83">
            <w:pPr>
              <w:rPr>
                <w:b/>
                <w:bCs/>
              </w:rPr>
            </w:pPr>
            <w:r w:rsidRPr="00CB6F83">
              <w:rPr>
                <w:b/>
                <w:bCs/>
              </w:rPr>
              <w:t>Localidad</w:t>
            </w:r>
          </w:p>
        </w:tc>
        <w:tc>
          <w:tcPr>
            <w:tcW w:w="1224" w:type="dxa"/>
            <w:hideMark/>
          </w:tcPr>
          <w:p w:rsidR="00CB6F83" w:rsidRPr="00CB6F83" w:rsidRDefault="00CB6F83" w:rsidP="00CB6F83">
            <w:pPr>
              <w:rPr>
                <w:b/>
                <w:bCs/>
              </w:rPr>
            </w:pPr>
            <w:r w:rsidRPr="00CB6F83">
              <w:rPr>
                <w:b/>
                <w:bCs/>
              </w:rPr>
              <w:t>DIF Municipal</w:t>
            </w:r>
          </w:p>
        </w:tc>
        <w:tc>
          <w:tcPr>
            <w:tcW w:w="1336" w:type="dxa"/>
            <w:hideMark/>
          </w:tcPr>
          <w:p w:rsidR="00CB6F83" w:rsidRPr="00CB6F83" w:rsidRDefault="00CB6F83" w:rsidP="00CB6F83">
            <w:pPr>
              <w:rPr>
                <w:b/>
                <w:bCs/>
              </w:rPr>
            </w:pPr>
            <w:r w:rsidRPr="00CB6F83">
              <w:rPr>
                <w:b/>
                <w:bCs/>
              </w:rPr>
              <w:t>DIF Jalisco</w:t>
            </w:r>
          </w:p>
        </w:tc>
        <w:tc>
          <w:tcPr>
            <w:tcW w:w="1336" w:type="dxa"/>
            <w:noWrap/>
            <w:hideMark/>
          </w:tcPr>
          <w:p w:rsidR="00CB6F83" w:rsidRPr="00CB6F83" w:rsidRDefault="00CB6F83" w:rsidP="00CB6F83">
            <w:pPr>
              <w:rPr>
                <w:b/>
                <w:bCs/>
              </w:rPr>
            </w:pPr>
            <w:r w:rsidRPr="00CB6F83">
              <w:rPr>
                <w:b/>
                <w:bCs/>
              </w:rPr>
              <w:t>Total</w:t>
            </w:r>
          </w:p>
        </w:tc>
      </w:tr>
      <w:tr w:rsidR="00CB6F83" w:rsidRPr="00CB6F83" w:rsidTr="00CB6F83">
        <w:trPr>
          <w:trHeight w:val="1485"/>
        </w:trPr>
        <w:tc>
          <w:tcPr>
            <w:tcW w:w="593" w:type="dxa"/>
            <w:noWrap/>
            <w:hideMark/>
          </w:tcPr>
          <w:p w:rsidR="00CB6F83" w:rsidRPr="00CB6F83" w:rsidRDefault="00CB6F83" w:rsidP="00CB6F83">
            <w:pPr>
              <w:rPr>
                <w:b/>
                <w:bCs/>
              </w:rPr>
            </w:pPr>
            <w:r w:rsidRPr="00CB6F83">
              <w:rPr>
                <w:b/>
                <w:bCs/>
              </w:rPr>
              <w:t>1</w:t>
            </w:r>
          </w:p>
        </w:tc>
        <w:tc>
          <w:tcPr>
            <w:tcW w:w="2123" w:type="dxa"/>
            <w:noWrap/>
            <w:hideMark/>
          </w:tcPr>
          <w:p w:rsidR="00CB6F83" w:rsidRPr="00CB6F83" w:rsidRDefault="00CB6F83" w:rsidP="00CB6F83">
            <w:r w:rsidRPr="00CB6F83">
              <w:t xml:space="preserve">“Campaña Visual” </w:t>
            </w:r>
          </w:p>
        </w:tc>
        <w:tc>
          <w:tcPr>
            <w:tcW w:w="1254" w:type="dxa"/>
            <w:hideMark/>
          </w:tcPr>
          <w:p w:rsidR="00CB6F83" w:rsidRPr="00CB6F83" w:rsidRDefault="00CB6F83" w:rsidP="00CB6F83">
            <w:r w:rsidRPr="00CB6F83">
              <w:t>11 al 15 de Septiembre 2017</w:t>
            </w:r>
          </w:p>
        </w:tc>
        <w:tc>
          <w:tcPr>
            <w:tcW w:w="1025" w:type="dxa"/>
            <w:noWrap/>
            <w:hideMark/>
          </w:tcPr>
          <w:p w:rsidR="00CB6F83" w:rsidRPr="00CB6F83" w:rsidRDefault="00CB6F83" w:rsidP="00CB6F83">
            <w:r w:rsidRPr="00CB6F83">
              <w:t>160 Personas</w:t>
            </w:r>
          </w:p>
        </w:tc>
        <w:tc>
          <w:tcPr>
            <w:tcW w:w="1025" w:type="dxa"/>
            <w:noWrap/>
            <w:hideMark/>
          </w:tcPr>
          <w:p w:rsidR="00CB6F83" w:rsidRPr="00CB6F83" w:rsidRDefault="00CB6F83" w:rsidP="00CB6F83">
            <w:r w:rsidRPr="00CB6F83">
              <w:t> </w:t>
            </w:r>
          </w:p>
        </w:tc>
        <w:tc>
          <w:tcPr>
            <w:tcW w:w="1529" w:type="dxa"/>
            <w:noWrap/>
            <w:hideMark/>
          </w:tcPr>
          <w:p w:rsidR="00CB6F83" w:rsidRPr="00CB6F83" w:rsidRDefault="00CB6F83" w:rsidP="00CB6F83">
            <w:r w:rsidRPr="00CB6F83">
              <w:t> </w:t>
            </w:r>
          </w:p>
        </w:tc>
        <w:tc>
          <w:tcPr>
            <w:tcW w:w="1219" w:type="dxa"/>
            <w:noWrap/>
            <w:hideMark/>
          </w:tcPr>
          <w:p w:rsidR="00CB6F83" w:rsidRPr="00CB6F83" w:rsidRDefault="00CB6F83" w:rsidP="00CB6F83">
            <w:r w:rsidRPr="00CB6F83">
              <w:t> </w:t>
            </w:r>
          </w:p>
        </w:tc>
        <w:tc>
          <w:tcPr>
            <w:tcW w:w="2056" w:type="dxa"/>
            <w:hideMark/>
          </w:tcPr>
          <w:p w:rsidR="00CB6F83" w:rsidRPr="00CB6F83" w:rsidRDefault="00CB6F83" w:rsidP="00CB6F83">
            <w:r w:rsidRPr="00CB6F83">
              <w:t xml:space="preserve">El Tuito, </w:t>
            </w:r>
            <w:proofErr w:type="spellStart"/>
            <w:r w:rsidRPr="00CB6F83">
              <w:t>Mayto</w:t>
            </w:r>
            <w:proofErr w:type="spellEnd"/>
            <w:r w:rsidRPr="00CB6F83">
              <w:t>, El Refugio, Juntas y los Veranos</w:t>
            </w:r>
          </w:p>
        </w:tc>
        <w:tc>
          <w:tcPr>
            <w:tcW w:w="1224" w:type="dxa"/>
            <w:noWrap/>
            <w:hideMark/>
          </w:tcPr>
          <w:p w:rsidR="00CB6F83" w:rsidRPr="00CB6F83" w:rsidRDefault="00CB6F83" w:rsidP="00CB6F83">
            <w:r w:rsidRPr="00CB6F83">
              <w:t> </w:t>
            </w:r>
          </w:p>
        </w:tc>
        <w:tc>
          <w:tcPr>
            <w:tcW w:w="1336" w:type="dxa"/>
            <w:noWrap/>
            <w:hideMark/>
          </w:tcPr>
          <w:p w:rsidR="00CB6F83" w:rsidRPr="00CB6F83" w:rsidRDefault="00CB6F83" w:rsidP="00CB6F83">
            <w:r w:rsidRPr="00CB6F83">
              <w:t> </w:t>
            </w:r>
          </w:p>
        </w:tc>
        <w:tc>
          <w:tcPr>
            <w:tcW w:w="1336" w:type="dxa"/>
            <w:noWrap/>
            <w:hideMark/>
          </w:tcPr>
          <w:p w:rsidR="00CB6F83" w:rsidRPr="00CB6F83" w:rsidRDefault="00CB6F83" w:rsidP="00CB6F83">
            <w:pPr>
              <w:rPr>
                <w:b/>
                <w:bCs/>
              </w:rPr>
            </w:pPr>
            <w:r w:rsidRPr="00CB6F83">
              <w:rPr>
                <w:b/>
                <w:bCs/>
              </w:rPr>
              <w:t> </w:t>
            </w:r>
          </w:p>
        </w:tc>
      </w:tr>
      <w:tr w:rsidR="00CB6F83" w:rsidRPr="00CB6F83" w:rsidTr="00CB6F83">
        <w:trPr>
          <w:trHeight w:val="1200"/>
        </w:trPr>
        <w:tc>
          <w:tcPr>
            <w:tcW w:w="593" w:type="dxa"/>
            <w:vMerge w:val="restart"/>
            <w:noWrap/>
            <w:hideMark/>
          </w:tcPr>
          <w:p w:rsidR="00CB6F83" w:rsidRPr="00CB6F83" w:rsidRDefault="00CB6F83" w:rsidP="00CB6F83">
            <w:pPr>
              <w:rPr>
                <w:b/>
                <w:bCs/>
              </w:rPr>
            </w:pPr>
            <w:r w:rsidRPr="00CB6F83">
              <w:rPr>
                <w:b/>
                <w:bCs/>
              </w:rPr>
              <w:t>2</w:t>
            </w:r>
          </w:p>
        </w:tc>
        <w:tc>
          <w:tcPr>
            <w:tcW w:w="2123" w:type="dxa"/>
            <w:vMerge w:val="restart"/>
            <w:hideMark/>
          </w:tcPr>
          <w:p w:rsidR="00CB6F83" w:rsidRPr="00CB6F83" w:rsidRDefault="00CB6F83" w:rsidP="00CB6F83">
            <w:r w:rsidRPr="00CB6F83">
              <w:t xml:space="preserve">Proyecto Mano a Mano Por El Bienestar de las Familias 2017 </w:t>
            </w:r>
          </w:p>
        </w:tc>
        <w:tc>
          <w:tcPr>
            <w:tcW w:w="1254" w:type="dxa"/>
            <w:vMerge w:val="restart"/>
            <w:hideMark/>
          </w:tcPr>
          <w:p w:rsidR="00CB6F83" w:rsidRPr="00CB6F83" w:rsidRDefault="00CB6F83" w:rsidP="00CB6F83">
            <w:r w:rsidRPr="00CB6F83">
              <w:t>Agosto, Septiembre y Octubre 2017</w:t>
            </w:r>
          </w:p>
        </w:tc>
        <w:tc>
          <w:tcPr>
            <w:tcW w:w="1025" w:type="dxa"/>
            <w:vMerge w:val="restart"/>
            <w:noWrap/>
            <w:hideMark/>
          </w:tcPr>
          <w:p w:rsidR="00CB6F83" w:rsidRPr="00CB6F83" w:rsidRDefault="00CB6F83" w:rsidP="00CB6F83">
            <w:r w:rsidRPr="00CB6F83">
              <w:t xml:space="preserve">164 Personas </w:t>
            </w:r>
          </w:p>
        </w:tc>
        <w:tc>
          <w:tcPr>
            <w:tcW w:w="1025" w:type="dxa"/>
            <w:noWrap/>
            <w:hideMark/>
          </w:tcPr>
          <w:p w:rsidR="00CB6F83" w:rsidRPr="00CB6F83" w:rsidRDefault="00CB6F83" w:rsidP="00CB6F83">
            <w:r w:rsidRPr="00CB6F83">
              <w:t>81 Familias</w:t>
            </w:r>
          </w:p>
        </w:tc>
        <w:tc>
          <w:tcPr>
            <w:tcW w:w="1529" w:type="dxa"/>
            <w:hideMark/>
          </w:tcPr>
          <w:p w:rsidR="00CB6F83" w:rsidRPr="00CB6F83" w:rsidRDefault="00CB6F83" w:rsidP="00CB6F83">
            <w:r w:rsidRPr="00CB6F83">
              <w:t>Beneficiadas con un Total de 339 Despensas</w:t>
            </w:r>
          </w:p>
        </w:tc>
        <w:tc>
          <w:tcPr>
            <w:tcW w:w="1219" w:type="dxa"/>
            <w:hideMark/>
          </w:tcPr>
          <w:p w:rsidR="00CB6F83" w:rsidRPr="00CB6F83" w:rsidRDefault="00CB6F83" w:rsidP="00CB6F83">
            <w:r w:rsidRPr="00CB6F83">
              <w:t>$86,641.62</w:t>
            </w:r>
          </w:p>
        </w:tc>
        <w:tc>
          <w:tcPr>
            <w:tcW w:w="2056" w:type="dxa"/>
            <w:vMerge w:val="restart"/>
            <w:hideMark/>
          </w:tcPr>
          <w:p w:rsidR="00CB6F83" w:rsidRPr="00CB6F83" w:rsidRDefault="00CB6F83" w:rsidP="00CB6F83">
            <w:r w:rsidRPr="00CB6F83">
              <w:t xml:space="preserve">Paulo, Rastrojos, El Tuito, Potrerillos, Villa del Mar, </w:t>
            </w:r>
            <w:proofErr w:type="spellStart"/>
            <w:r w:rsidRPr="00CB6F83">
              <w:t>Ipala</w:t>
            </w:r>
            <w:proofErr w:type="spellEnd"/>
            <w:r w:rsidRPr="00CB6F83">
              <w:t xml:space="preserve">, </w:t>
            </w:r>
            <w:proofErr w:type="spellStart"/>
            <w:r w:rsidRPr="00CB6F83">
              <w:t>Mayto</w:t>
            </w:r>
            <w:proofErr w:type="spellEnd"/>
            <w:r w:rsidRPr="00CB6F83">
              <w:t xml:space="preserve">, Piedra Pesada, Graciano </w:t>
            </w:r>
            <w:proofErr w:type="spellStart"/>
            <w:r w:rsidRPr="00CB6F83">
              <w:t>Sanchez</w:t>
            </w:r>
            <w:proofErr w:type="spellEnd"/>
            <w:r w:rsidRPr="00CB6F83">
              <w:t xml:space="preserve">  </w:t>
            </w:r>
          </w:p>
        </w:tc>
        <w:tc>
          <w:tcPr>
            <w:tcW w:w="1224" w:type="dxa"/>
            <w:vMerge w:val="restart"/>
            <w:noWrap/>
            <w:hideMark/>
          </w:tcPr>
          <w:p w:rsidR="00CB6F83" w:rsidRPr="00CB6F83" w:rsidRDefault="00CB6F83" w:rsidP="00CB6F83">
            <w:pPr>
              <w:rPr>
                <w:b/>
                <w:bCs/>
              </w:rPr>
            </w:pPr>
            <w:r w:rsidRPr="00CB6F83">
              <w:rPr>
                <w:b/>
                <w:bCs/>
              </w:rPr>
              <w:t>$65,203.06</w:t>
            </w:r>
          </w:p>
        </w:tc>
        <w:tc>
          <w:tcPr>
            <w:tcW w:w="1336" w:type="dxa"/>
            <w:vMerge w:val="restart"/>
            <w:noWrap/>
            <w:hideMark/>
          </w:tcPr>
          <w:p w:rsidR="00CB6F83" w:rsidRPr="00CB6F83" w:rsidRDefault="00CB6F83" w:rsidP="00CB6F83">
            <w:pPr>
              <w:rPr>
                <w:b/>
                <w:bCs/>
              </w:rPr>
            </w:pPr>
            <w:r w:rsidRPr="00CB6F83">
              <w:rPr>
                <w:b/>
                <w:bCs/>
              </w:rPr>
              <w:t>$194,632.34</w:t>
            </w:r>
          </w:p>
        </w:tc>
        <w:tc>
          <w:tcPr>
            <w:tcW w:w="1336" w:type="dxa"/>
            <w:noWrap/>
            <w:hideMark/>
          </w:tcPr>
          <w:p w:rsidR="00CB6F83" w:rsidRPr="00CB6F83" w:rsidRDefault="00CB6F83" w:rsidP="00CB6F83">
            <w:pPr>
              <w:rPr>
                <w:b/>
                <w:bCs/>
              </w:rPr>
            </w:pPr>
            <w:r w:rsidRPr="00CB6F83">
              <w:rPr>
                <w:b/>
                <w:bCs/>
              </w:rPr>
              <w:t>$86,641.62</w:t>
            </w:r>
          </w:p>
        </w:tc>
      </w:tr>
      <w:tr w:rsidR="00CB6F83" w:rsidRPr="00CB6F83" w:rsidTr="00CB6F83">
        <w:trPr>
          <w:trHeight w:val="3075"/>
        </w:trPr>
        <w:tc>
          <w:tcPr>
            <w:tcW w:w="593" w:type="dxa"/>
            <w:vMerge/>
            <w:hideMark/>
          </w:tcPr>
          <w:p w:rsidR="00CB6F83" w:rsidRPr="00CB6F83" w:rsidRDefault="00CB6F83" w:rsidP="00CB6F83">
            <w:pPr>
              <w:rPr>
                <w:b/>
                <w:bCs/>
              </w:rPr>
            </w:pPr>
          </w:p>
        </w:tc>
        <w:tc>
          <w:tcPr>
            <w:tcW w:w="2123" w:type="dxa"/>
            <w:vMerge/>
            <w:hideMark/>
          </w:tcPr>
          <w:p w:rsidR="00CB6F83" w:rsidRPr="00CB6F83" w:rsidRDefault="00CB6F83" w:rsidP="00CB6F83"/>
        </w:tc>
        <w:tc>
          <w:tcPr>
            <w:tcW w:w="1254" w:type="dxa"/>
            <w:vMerge/>
            <w:hideMark/>
          </w:tcPr>
          <w:p w:rsidR="00CB6F83" w:rsidRPr="00CB6F83" w:rsidRDefault="00CB6F83" w:rsidP="00CB6F83"/>
        </w:tc>
        <w:tc>
          <w:tcPr>
            <w:tcW w:w="1025" w:type="dxa"/>
            <w:vMerge/>
            <w:hideMark/>
          </w:tcPr>
          <w:p w:rsidR="00CB6F83" w:rsidRPr="00CB6F83" w:rsidRDefault="00CB6F83" w:rsidP="00CB6F83"/>
        </w:tc>
        <w:tc>
          <w:tcPr>
            <w:tcW w:w="1025" w:type="dxa"/>
            <w:noWrap/>
            <w:hideMark/>
          </w:tcPr>
          <w:p w:rsidR="00CB6F83" w:rsidRPr="00CB6F83" w:rsidRDefault="00CB6F83" w:rsidP="00CB6F83">
            <w:r w:rsidRPr="00CB6F83">
              <w:t>83 Personas</w:t>
            </w:r>
          </w:p>
        </w:tc>
        <w:tc>
          <w:tcPr>
            <w:tcW w:w="1529" w:type="dxa"/>
            <w:hideMark/>
          </w:tcPr>
          <w:p w:rsidR="00CB6F83" w:rsidRPr="00CB6F83" w:rsidRDefault="00CB6F83" w:rsidP="00CB6F83">
            <w:r w:rsidRPr="00CB6F83">
              <w:t xml:space="preserve">Beneficiadas con un total de 222 Apoyos. Estudios </w:t>
            </w:r>
            <w:proofErr w:type="spellStart"/>
            <w:r w:rsidRPr="00CB6F83">
              <w:t>Medicos</w:t>
            </w:r>
            <w:proofErr w:type="spellEnd"/>
            <w:r w:rsidRPr="00CB6F83">
              <w:t xml:space="preserve">, Transporte Terrestre, Pañales, Base Matrimonia e Individual, </w:t>
            </w:r>
            <w:proofErr w:type="spellStart"/>
            <w:r w:rsidRPr="00CB6F83">
              <w:t>Colchon</w:t>
            </w:r>
            <w:proofErr w:type="spellEnd"/>
            <w:r w:rsidRPr="00CB6F83">
              <w:t xml:space="preserve"> </w:t>
            </w:r>
            <w:r w:rsidRPr="00CB6F83">
              <w:lastRenderedPageBreak/>
              <w:t xml:space="preserve">Matrimonial e Individual, Cilindro de Gas, Comedor con 4 Sillas, Medicamento, Leche, </w:t>
            </w:r>
            <w:proofErr w:type="spellStart"/>
            <w:r w:rsidRPr="00CB6F83">
              <w:t>Ensure</w:t>
            </w:r>
            <w:proofErr w:type="spellEnd"/>
            <w:r w:rsidRPr="00CB6F83">
              <w:t xml:space="preserve">, Silla de Ruedas, </w:t>
            </w:r>
            <w:proofErr w:type="spellStart"/>
            <w:r w:rsidRPr="00CB6F83">
              <w:t>Cirugia</w:t>
            </w:r>
            <w:proofErr w:type="spellEnd"/>
            <w:r w:rsidRPr="00CB6F83">
              <w:t>, Parrilla de 2 Quemadores, etc.</w:t>
            </w:r>
          </w:p>
        </w:tc>
        <w:tc>
          <w:tcPr>
            <w:tcW w:w="1219" w:type="dxa"/>
            <w:hideMark/>
          </w:tcPr>
          <w:p w:rsidR="00CB6F83" w:rsidRPr="00CB6F83" w:rsidRDefault="00CB6F83" w:rsidP="00CB6F83">
            <w:r w:rsidRPr="00CB6F83">
              <w:lastRenderedPageBreak/>
              <w:t> </w:t>
            </w:r>
          </w:p>
        </w:tc>
        <w:tc>
          <w:tcPr>
            <w:tcW w:w="2056" w:type="dxa"/>
            <w:vMerge/>
            <w:hideMark/>
          </w:tcPr>
          <w:p w:rsidR="00CB6F83" w:rsidRPr="00CB6F83" w:rsidRDefault="00CB6F83" w:rsidP="00CB6F83"/>
        </w:tc>
        <w:tc>
          <w:tcPr>
            <w:tcW w:w="1224" w:type="dxa"/>
            <w:vMerge/>
            <w:hideMark/>
          </w:tcPr>
          <w:p w:rsidR="00CB6F83" w:rsidRPr="00CB6F83" w:rsidRDefault="00CB6F83" w:rsidP="00CB6F83">
            <w:pPr>
              <w:rPr>
                <w:b/>
                <w:bCs/>
              </w:rPr>
            </w:pPr>
          </w:p>
        </w:tc>
        <w:tc>
          <w:tcPr>
            <w:tcW w:w="1336" w:type="dxa"/>
            <w:vMerge/>
            <w:hideMark/>
          </w:tcPr>
          <w:p w:rsidR="00CB6F83" w:rsidRPr="00CB6F83" w:rsidRDefault="00CB6F83" w:rsidP="00CB6F83">
            <w:pPr>
              <w:rPr>
                <w:b/>
                <w:bCs/>
              </w:rPr>
            </w:pPr>
          </w:p>
        </w:tc>
        <w:tc>
          <w:tcPr>
            <w:tcW w:w="1336" w:type="dxa"/>
            <w:noWrap/>
            <w:hideMark/>
          </w:tcPr>
          <w:p w:rsidR="00CB6F83" w:rsidRPr="00CB6F83" w:rsidRDefault="00CB6F83" w:rsidP="00CB6F83">
            <w:pPr>
              <w:rPr>
                <w:b/>
                <w:bCs/>
              </w:rPr>
            </w:pPr>
            <w:r w:rsidRPr="00CB6F83">
              <w:rPr>
                <w:b/>
                <w:bCs/>
              </w:rPr>
              <w:t>$259,835.40</w:t>
            </w:r>
          </w:p>
        </w:tc>
      </w:tr>
      <w:tr w:rsidR="00CB6F83" w:rsidRPr="00CB6F83" w:rsidTr="00CB6F83">
        <w:trPr>
          <w:trHeight w:val="3345"/>
        </w:trPr>
        <w:tc>
          <w:tcPr>
            <w:tcW w:w="593" w:type="dxa"/>
            <w:noWrap/>
            <w:hideMark/>
          </w:tcPr>
          <w:p w:rsidR="00CB6F83" w:rsidRPr="00CB6F83" w:rsidRDefault="00CB6F83" w:rsidP="00CB6F83">
            <w:pPr>
              <w:rPr>
                <w:b/>
                <w:bCs/>
              </w:rPr>
            </w:pPr>
            <w:r w:rsidRPr="00CB6F83">
              <w:rPr>
                <w:b/>
                <w:bCs/>
              </w:rPr>
              <w:t>3</w:t>
            </w:r>
          </w:p>
        </w:tc>
        <w:tc>
          <w:tcPr>
            <w:tcW w:w="2123" w:type="dxa"/>
            <w:noWrap/>
            <w:hideMark/>
          </w:tcPr>
          <w:p w:rsidR="00CB6F83" w:rsidRPr="00CB6F83" w:rsidRDefault="00CB6F83" w:rsidP="00CB6F83">
            <w:r w:rsidRPr="00CB6F83">
              <w:t xml:space="preserve">Estufas </w:t>
            </w:r>
            <w:proofErr w:type="spellStart"/>
            <w:r w:rsidRPr="00CB6F83">
              <w:t>Ecologicas</w:t>
            </w:r>
            <w:proofErr w:type="spellEnd"/>
            <w:r w:rsidRPr="00CB6F83">
              <w:t xml:space="preserve"> 2017</w:t>
            </w:r>
          </w:p>
        </w:tc>
        <w:tc>
          <w:tcPr>
            <w:tcW w:w="1254" w:type="dxa"/>
            <w:hideMark/>
          </w:tcPr>
          <w:p w:rsidR="00CB6F83" w:rsidRPr="00CB6F83" w:rsidRDefault="00CB6F83" w:rsidP="00CB6F83">
            <w:r w:rsidRPr="00CB6F83">
              <w:t>Noviembre del 2017</w:t>
            </w:r>
          </w:p>
        </w:tc>
        <w:tc>
          <w:tcPr>
            <w:tcW w:w="1025" w:type="dxa"/>
            <w:noWrap/>
            <w:hideMark/>
          </w:tcPr>
          <w:p w:rsidR="00CB6F83" w:rsidRPr="00CB6F83" w:rsidRDefault="00CB6F83" w:rsidP="00CB6F83">
            <w:r w:rsidRPr="00CB6F83">
              <w:t>52 Familias</w:t>
            </w:r>
          </w:p>
        </w:tc>
        <w:tc>
          <w:tcPr>
            <w:tcW w:w="1025" w:type="dxa"/>
            <w:noWrap/>
            <w:hideMark/>
          </w:tcPr>
          <w:p w:rsidR="00CB6F83" w:rsidRPr="00CB6F83" w:rsidRDefault="00CB6F83" w:rsidP="00CB6F83">
            <w:r w:rsidRPr="00CB6F83">
              <w:t> </w:t>
            </w:r>
          </w:p>
        </w:tc>
        <w:tc>
          <w:tcPr>
            <w:tcW w:w="1529" w:type="dxa"/>
            <w:noWrap/>
            <w:hideMark/>
          </w:tcPr>
          <w:p w:rsidR="00CB6F83" w:rsidRPr="00CB6F83" w:rsidRDefault="00CB6F83" w:rsidP="00CB6F83">
            <w:r w:rsidRPr="00CB6F83">
              <w:t> </w:t>
            </w:r>
          </w:p>
        </w:tc>
        <w:tc>
          <w:tcPr>
            <w:tcW w:w="1219" w:type="dxa"/>
            <w:noWrap/>
            <w:hideMark/>
          </w:tcPr>
          <w:p w:rsidR="00CB6F83" w:rsidRPr="00CB6F83" w:rsidRDefault="00CB6F83" w:rsidP="00CB6F83">
            <w:r w:rsidRPr="00CB6F83">
              <w:t> </w:t>
            </w:r>
          </w:p>
        </w:tc>
        <w:tc>
          <w:tcPr>
            <w:tcW w:w="2056" w:type="dxa"/>
            <w:hideMark/>
          </w:tcPr>
          <w:p w:rsidR="00CB6F83" w:rsidRPr="00CB6F83" w:rsidRDefault="00CB6F83" w:rsidP="00CB6F83">
            <w:r w:rsidRPr="00CB6F83">
              <w:t xml:space="preserve">Divisadero, </w:t>
            </w:r>
            <w:proofErr w:type="spellStart"/>
            <w:r w:rsidRPr="00CB6F83">
              <w:t>Bioto</w:t>
            </w:r>
            <w:proofErr w:type="spellEnd"/>
            <w:r w:rsidRPr="00CB6F83">
              <w:t xml:space="preserve">, </w:t>
            </w:r>
            <w:proofErr w:type="spellStart"/>
            <w:r w:rsidRPr="00CB6F83">
              <w:t>Rincon</w:t>
            </w:r>
            <w:proofErr w:type="spellEnd"/>
            <w:r w:rsidRPr="00CB6F83">
              <w:t xml:space="preserve"> de los Olotes, El Refugio de </w:t>
            </w:r>
            <w:proofErr w:type="spellStart"/>
            <w:r w:rsidRPr="00CB6F83">
              <w:t>Suchitlan</w:t>
            </w:r>
            <w:proofErr w:type="spellEnd"/>
            <w:r w:rsidRPr="00CB6F83">
              <w:t xml:space="preserve">, Potrerillos, El </w:t>
            </w:r>
            <w:proofErr w:type="spellStart"/>
            <w:r w:rsidRPr="00CB6F83">
              <w:t>Horconcito</w:t>
            </w:r>
            <w:proofErr w:type="spellEnd"/>
            <w:r w:rsidRPr="00CB6F83">
              <w:t xml:space="preserve">, El Tizate, El Algodón, Sauceda, Ixtlahuahuey, Piedra Pesada, Aquiles </w:t>
            </w:r>
            <w:proofErr w:type="spellStart"/>
            <w:r w:rsidRPr="00CB6F83">
              <w:t>Serdan</w:t>
            </w:r>
            <w:proofErr w:type="spellEnd"/>
            <w:r w:rsidRPr="00CB6F83">
              <w:t xml:space="preserve">, Graciano </w:t>
            </w:r>
            <w:proofErr w:type="spellStart"/>
            <w:r w:rsidRPr="00CB6F83">
              <w:t>Sanchez</w:t>
            </w:r>
            <w:proofErr w:type="spellEnd"/>
            <w:r w:rsidRPr="00CB6F83">
              <w:t>, Agua Caliente, Naranjitos, Las Playitas, El Tuito, La Hermosa, Chacala</w:t>
            </w:r>
          </w:p>
        </w:tc>
        <w:tc>
          <w:tcPr>
            <w:tcW w:w="1224" w:type="dxa"/>
            <w:noWrap/>
            <w:hideMark/>
          </w:tcPr>
          <w:p w:rsidR="00CB6F83" w:rsidRPr="00CB6F83" w:rsidRDefault="00CB6F83" w:rsidP="00CB6F83">
            <w:r w:rsidRPr="00CB6F83">
              <w:t> </w:t>
            </w:r>
          </w:p>
        </w:tc>
        <w:tc>
          <w:tcPr>
            <w:tcW w:w="1336" w:type="dxa"/>
            <w:noWrap/>
            <w:hideMark/>
          </w:tcPr>
          <w:p w:rsidR="00CB6F83" w:rsidRPr="00CB6F83" w:rsidRDefault="00CB6F83" w:rsidP="00CB6F83">
            <w:r w:rsidRPr="00CB6F83">
              <w:t> </w:t>
            </w:r>
          </w:p>
        </w:tc>
        <w:tc>
          <w:tcPr>
            <w:tcW w:w="1336" w:type="dxa"/>
            <w:noWrap/>
            <w:hideMark/>
          </w:tcPr>
          <w:p w:rsidR="00CB6F83" w:rsidRPr="00CB6F83" w:rsidRDefault="00CB6F83" w:rsidP="00CB6F83">
            <w:pPr>
              <w:rPr>
                <w:b/>
                <w:bCs/>
              </w:rPr>
            </w:pPr>
            <w:r w:rsidRPr="00CB6F83">
              <w:rPr>
                <w:b/>
                <w:bCs/>
              </w:rPr>
              <w:t> </w:t>
            </w:r>
          </w:p>
        </w:tc>
      </w:tr>
      <w:tr w:rsidR="00CB6F83" w:rsidRPr="00CB6F83" w:rsidTr="00CB6F83">
        <w:trPr>
          <w:trHeight w:val="1185"/>
        </w:trPr>
        <w:tc>
          <w:tcPr>
            <w:tcW w:w="593" w:type="dxa"/>
            <w:noWrap/>
            <w:hideMark/>
          </w:tcPr>
          <w:p w:rsidR="00CB6F83" w:rsidRPr="00CB6F83" w:rsidRDefault="00CB6F83" w:rsidP="00CB6F83">
            <w:pPr>
              <w:rPr>
                <w:b/>
                <w:bCs/>
              </w:rPr>
            </w:pPr>
            <w:r w:rsidRPr="00CB6F83">
              <w:rPr>
                <w:b/>
                <w:bCs/>
              </w:rPr>
              <w:lastRenderedPageBreak/>
              <w:t>4</w:t>
            </w:r>
          </w:p>
        </w:tc>
        <w:tc>
          <w:tcPr>
            <w:tcW w:w="2123" w:type="dxa"/>
            <w:hideMark/>
          </w:tcPr>
          <w:p w:rsidR="00CB6F83" w:rsidRPr="00CB6F83" w:rsidRDefault="00CB6F83" w:rsidP="00CB6F83">
            <w:r w:rsidRPr="00CB6F83">
              <w:t xml:space="preserve">Apoyos en el área de TRABAJO SOCIAL </w:t>
            </w:r>
          </w:p>
        </w:tc>
        <w:tc>
          <w:tcPr>
            <w:tcW w:w="1254" w:type="dxa"/>
            <w:hideMark/>
          </w:tcPr>
          <w:p w:rsidR="00CB6F83" w:rsidRPr="00CB6F83" w:rsidRDefault="00CB6F83" w:rsidP="00CB6F83">
            <w:r w:rsidRPr="00CB6F83">
              <w:t>Agosto 2017 a  Julio 2018</w:t>
            </w:r>
          </w:p>
        </w:tc>
        <w:tc>
          <w:tcPr>
            <w:tcW w:w="1025" w:type="dxa"/>
            <w:noWrap/>
            <w:hideMark/>
          </w:tcPr>
          <w:p w:rsidR="00CB6F83" w:rsidRPr="00CB6F83" w:rsidRDefault="00CB6F83" w:rsidP="00CB6F83">
            <w:r w:rsidRPr="00CB6F83">
              <w:t>24 Personas</w:t>
            </w:r>
          </w:p>
        </w:tc>
        <w:tc>
          <w:tcPr>
            <w:tcW w:w="1025" w:type="dxa"/>
            <w:noWrap/>
            <w:hideMark/>
          </w:tcPr>
          <w:p w:rsidR="00CB6F83" w:rsidRPr="00CB6F83" w:rsidRDefault="00CB6F83" w:rsidP="00CB6F83">
            <w:r w:rsidRPr="00CB6F83">
              <w:t> </w:t>
            </w:r>
          </w:p>
        </w:tc>
        <w:tc>
          <w:tcPr>
            <w:tcW w:w="1529" w:type="dxa"/>
            <w:hideMark/>
          </w:tcPr>
          <w:p w:rsidR="00CB6F83" w:rsidRPr="00CB6F83" w:rsidRDefault="00CB6F83" w:rsidP="00CB6F83">
            <w:r w:rsidRPr="00CB6F83">
              <w:t xml:space="preserve">Transporte Terrestre, Alimentos, Muletas, Transporte de Panga, etc. </w:t>
            </w:r>
          </w:p>
        </w:tc>
        <w:tc>
          <w:tcPr>
            <w:tcW w:w="1219" w:type="dxa"/>
            <w:noWrap/>
            <w:hideMark/>
          </w:tcPr>
          <w:p w:rsidR="00CB6F83" w:rsidRPr="00CB6F83" w:rsidRDefault="00CB6F83" w:rsidP="00CB6F83">
            <w:r w:rsidRPr="00CB6F83">
              <w:t> </w:t>
            </w:r>
          </w:p>
        </w:tc>
        <w:tc>
          <w:tcPr>
            <w:tcW w:w="2056" w:type="dxa"/>
            <w:noWrap/>
            <w:hideMark/>
          </w:tcPr>
          <w:p w:rsidR="00CB6F83" w:rsidRPr="00CB6F83" w:rsidRDefault="00CB6F83" w:rsidP="00CB6F83">
            <w:r w:rsidRPr="00CB6F83">
              <w:t xml:space="preserve">Yelapa, El Llanito, </w:t>
            </w:r>
            <w:proofErr w:type="spellStart"/>
            <w:r w:rsidRPr="00CB6F83">
              <w:t>Tepehuajillo</w:t>
            </w:r>
            <w:proofErr w:type="spellEnd"/>
          </w:p>
        </w:tc>
        <w:tc>
          <w:tcPr>
            <w:tcW w:w="1224" w:type="dxa"/>
            <w:noWrap/>
            <w:hideMark/>
          </w:tcPr>
          <w:p w:rsidR="00CB6F83" w:rsidRPr="00CB6F83" w:rsidRDefault="00CB6F83" w:rsidP="00CB6F83">
            <w:pPr>
              <w:rPr>
                <w:b/>
                <w:bCs/>
              </w:rPr>
            </w:pPr>
            <w:r w:rsidRPr="00CB6F83">
              <w:rPr>
                <w:b/>
                <w:bCs/>
              </w:rPr>
              <w:t xml:space="preserve"> $           13,365.36 </w:t>
            </w:r>
          </w:p>
        </w:tc>
        <w:tc>
          <w:tcPr>
            <w:tcW w:w="1336" w:type="dxa"/>
            <w:noWrap/>
            <w:hideMark/>
          </w:tcPr>
          <w:p w:rsidR="00CB6F83" w:rsidRPr="00CB6F83" w:rsidRDefault="00CB6F83" w:rsidP="00CB6F83">
            <w:pPr>
              <w:rPr>
                <w:b/>
                <w:bCs/>
              </w:rPr>
            </w:pPr>
            <w:r w:rsidRPr="00CB6F83">
              <w:rPr>
                <w:b/>
                <w:bCs/>
              </w:rPr>
              <w:t> </w:t>
            </w:r>
          </w:p>
        </w:tc>
        <w:tc>
          <w:tcPr>
            <w:tcW w:w="1336" w:type="dxa"/>
            <w:noWrap/>
            <w:hideMark/>
          </w:tcPr>
          <w:p w:rsidR="00CB6F83" w:rsidRPr="00CB6F83" w:rsidRDefault="00CB6F83" w:rsidP="00CB6F83">
            <w:pPr>
              <w:rPr>
                <w:b/>
                <w:bCs/>
              </w:rPr>
            </w:pPr>
            <w:r w:rsidRPr="00CB6F83">
              <w:rPr>
                <w:b/>
                <w:bCs/>
              </w:rPr>
              <w:t xml:space="preserve"> $       13,365.36 </w:t>
            </w:r>
          </w:p>
        </w:tc>
      </w:tr>
      <w:tr w:rsidR="00CB6F83" w:rsidRPr="00CB6F83" w:rsidTr="00CB6F83">
        <w:trPr>
          <w:trHeight w:val="1050"/>
        </w:trPr>
        <w:tc>
          <w:tcPr>
            <w:tcW w:w="593" w:type="dxa"/>
            <w:noWrap/>
            <w:hideMark/>
          </w:tcPr>
          <w:p w:rsidR="00CB6F83" w:rsidRPr="00CB6F83" w:rsidRDefault="00CB6F83" w:rsidP="00CB6F83">
            <w:pPr>
              <w:rPr>
                <w:b/>
                <w:bCs/>
              </w:rPr>
            </w:pPr>
            <w:r w:rsidRPr="00CB6F83">
              <w:rPr>
                <w:b/>
                <w:bCs/>
              </w:rPr>
              <w:t>5</w:t>
            </w:r>
          </w:p>
        </w:tc>
        <w:tc>
          <w:tcPr>
            <w:tcW w:w="2123" w:type="dxa"/>
            <w:noWrap/>
            <w:hideMark/>
          </w:tcPr>
          <w:p w:rsidR="00CB6F83" w:rsidRPr="00CB6F83" w:rsidRDefault="00CB6F83" w:rsidP="00CB6F83">
            <w:r w:rsidRPr="00CB6F83">
              <w:t xml:space="preserve">Integra - </w:t>
            </w:r>
            <w:proofErr w:type="spellStart"/>
            <w:r w:rsidRPr="00CB6F83">
              <w:t>Fojal</w:t>
            </w:r>
            <w:proofErr w:type="spellEnd"/>
          </w:p>
        </w:tc>
        <w:tc>
          <w:tcPr>
            <w:tcW w:w="1254" w:type="dxa"/>
            <w:hideMark/>
          </w:tcPr>
          <w:p w:rsidR="00CB6F83" w:rsidRPr="00CB6F83" w:rsidRDefault="00CB6F83" w:rsidP="00CB6F83">
            <w:r w:rsidRPr="00CB6F83">
              <w:t>22 de Marzo del 2018</w:t>
            </w:r>
          </w:p>
        </w:tc>
        <w:tc>
          <w:tcPr>
            <w:tcW w:w="1025" w:type="dxa"/>
            <w:noWrap/>
            <w:hideMark/>
          </w:tcPr>
          <w:p w:rsidR="00CB6F83" w:rsidRPr="00CB6F83" w:rsidRDefault="00CB6F83" w:rsidP="00CB6F83">
            <w:r w:rsidRPr="00CB6F83">
              <w:t>14 Personas</w:t>
            </w:r>
          </w:p>
        </w:tc>
        <w:tc>
          <w:tcPr>
            <w:tcW w:w="1025" w:type="dxa"/>
            <w:noWrap/>
            <w:hideMark/>
          </w:tcPr>
          <w:p w:rsidR="00CB6F83" w:rsidRPr="00CB6F83" w:rsidRDefault="00CB6F83" w:rsidP="00CB6F83">
            <w:r w:rsidRPr="00CB6F83">
              <w:t> </w:t>
            </w:r>
          </w:p>
        </w:tc>
        <w:tc>
          <w:tcPr>
            <w:tcW w:w="1529" w:type="dxa"/>
            <w:hideMark/>
          </w:tcPr>
          <w:p w:rsidR="00CB6F83" w:rsidRPr="00CB6F83" w:rsidRDefault="00CB6F83" w:rsidP="00CB6F83">
            <w:r w:rsidRPr="00CB6F83">
              <w:t xml:space="preserve">Beneficiados con $1,500.00 cada uno para emprender un pequeño negocio </w:t>
            </w:r>
          </w:p>
        </w:tc>
        <w:tc>
          <w:tcPr>
            <w:tcW w:w="1219" w:type="dxa"/>
            <w:noWrap/>
            <w:hideMark/>
          </w:tcPr>
          <w:p w:rsidR="00CB6F83" w:rsidRPr="00CB6F83" w:rsidRDefault="00CB6F83" w:rsidP="00CB6F83">
            <w:r w:rsidRPr="00CB6F83">
              <w:t> </w:t>
            </w:r>
          </w:p>
        </w:tc>
        <w:tc>
          <w:tcPr>
            <w:tcW w:w="2056" w:type="dxa"/>
            <w:noWrap/>
            <w:hideMark/>
          </w:tcPr>
          <w:p w:rsidR="00CB6F83" w:rsidRPr="00CB6F83" w:rsidRDefault="00CB6F83" w:rsidP="00CB6F83">
            <w:r w:rsidRPr="00CB6F83">
              <w:t>El Tuito</w:t>
            </w:r>
          </w:p>
        </w:tc>
        <w:tc>
          <w:tcPr>
            <w:tcW w:w="1224" w:type="dxa"/>
            <w:noWrap/>
            <w:hideMark/>
          </w:tcPr>
          <w:p w:rsidR="00CB6F83" w:rsidRPr="00CB6F83" w:rsidRDefault="00CB6F83" w:rsidP="00CB6F83">
            <w:pPr>
              <w:rPr>
                <w:b/>
                <w:bCs/>
              </w:rPr>
            </w:pPr>
            <w:r w:rsidRPr="00CB6F83">
              <w:rPr>
                <w:b/>
                <w:bCs/>
              </w:rPr>
              <w:t> </w:t>
            </w:r>
          </w:p>
        </w:tc>
        <w:tc>
          <w:tcPr>
            <w:tcW w:w="1336" w:type="dxa"/>
            <w:noWrap/>
            <w:hideMark/>
          </w:tcPr>
          <w:p w:rsidR="00CB6F83" w:rsidRPr="00CB6F83" w:rsidRDefault="00CB6F83" w:rsidP="00CB6F83">
            <w:pPr>
              <w:rPr>
                <w:b/>
                <w:bCs/>
              </w:rPr>
            </w:pPr>
            <w:r w:rsidRPr="00CB6F83">
              <w:rPr>
                <w:b/>
                <w:bCs/>
              </w:rPr>
              <w:t xml:space="preserve"> $        21,000.00 </w:t>
            </w:r>
          </w:p>
        </w:tc>
        <w:tc>
          <w:tcPr>
            <w:tcW w:w="1336" w:type="dxa"/>
            <w:noWrap/>
            <w:hideMark/>
          </w:tcPr>
          <w:p w:rsidR="00CB6F83" w:rsidRPr="00CB6F83" w:rsidRDefault="00CB6F83" w:rsidP="00CB6F83">
            <w:pPr>
              <w:rPr>
                <w:b/>
                <w:bCs/>
              </w:rPr>
            </w:pPr>
            <w:r w:rsidRPr="00CB6F83">
              <w:rPr>
                <w:b/>
                <w:bCs/>
              </w:rPr>
              <w:t xml:space="preserve"> $       21,000.00 </w:t>
            </w:r>
          </w:p>
        </w:tc>
      </w:tr>
      <w:tr w:rsidR="00CB6F83" w:rsidRPr="00CB6F83" w:rsidTr="00CB6F83">
        <w:trPr>
          <w:trHeight w:val="915"/>
        </w:trPr>
        <w:tc>
          <w:tcPr>
            <w:tcW w:w="593" w:type="dxa"/>
            <w:noWrap/>
            <w:hideMark/>
          </w:tcPr>
          <w:p w:rsidR="00CB6F83" w:rsidRPr="00CB6F83" w:rsidRDefault="00CB6F83" w:rsidP="00CB6F83">
            <w:pPr>
              <w:rPr>
                <w:b/>
                <w:bCs/>
              </w:rPr>
            </w:pPr>
            <w:r w:rsidRPr="00CB6F83">
              <w:rPr>
                <w:b/>
                <w:bCs/>
              </w:rPr>
              <w:t>6</w:t>
            </w:r>
          </w:p>
        </w:tc>
        <w:tc>
          <w:tcPr>
            <w:tcW w:w="2123" w:type="dxa"/>
            <w:noWrap/>
            <w:hideMark/>
          </w:tcPr>
          <w:p w:rsidR="00CB6F83" w:rsidRPr="00CB6F83" w:rsidRDefault="00CB6F83" w:rsidP="00CB6F83">
            <w:r w:rsidRPr="00CB6F83">
              <w:t xml:space="preserve"> “2°Campaña Auditiva” </w:t>
            </w:r>
          </w:p>
        </w:tc>
        <w:tc>
          <w:tcPr>
            <w:tcW w:w="1254" w:type="dxa"/>
            <w:hideMark/>
          </w:tcPr>
          <w:p w:rsidR="00CB6F83" w:rsidRPr="00CB6F83" w:rsidRDefault="00CB6F83" w:rsidP="00CB6F83">
            <w:r w:rsidRPr="00CB6F83">
              <w:t>15 de junio del 2018</w:t>
            </w:r>
          </w:p>
        </w:tc>
        <w:tc>
          <w:tcPr>
            <w:tcW w:w="1025" w:type="dxa"/>
            <w:noWrap/>
            <w:hideMark/>
          </w:tcPr>
          <w:p w:rsidR="00CB6F83" w:rsidRPr="00CB6F83" w:rsidRDefault="00CB6F83" w:rsidP="00CB6F83">
            <w:r w:rsidRPr="00CB6F83">
              <w:t>10 Personas</w:t>
            </w:r>
          </w:p>
        </w:tc>
        <w:tc>
          <w:tcPr>
            <w:tcW w:w="1025" w:type="dxa"/>
            <w:noWrap/>
            <w:hideMark/>
          </w:tcPr>
          <w:p w:rsidR="00CB6F83" w:rsidRPr="00CB6F83" w:rsidRDefault="00CB6F83" w:rsidP="00CB6F83">
            <w:r w:rsidRPr="00CB6F83">
              <w:t> </w:t>
            </w:r>
          </w:p>
        </w:tc>
        <w:tc>
          <w:tcPr>
            <w:tcW w:w="1529" w:type="dxa"/>
            <w:noWrap/>
            <w:hideMark/>
          </w:tcPr>
          <w:p w:rsidR="00CB6F83" w:rsidRPr="00CB6F83" w:rsidRDefault="00CB6F83" w:rsidP="00CB6F83">
            <w:r w:rsidRPr="00CB6F83">
              <w:t> </w:t>
            </w:r>
          </w:p>
        </w:tc>
        <w:tc>
          <w:tcPr>
            <w:tcW w:w="1219" w:type="dxa"/>
            <w:noWrap/>
            <w:hideMark/>
          </w:tcPr>
          <w:p w:rsidR="00CB6F83" w:rsidRPr="00CB6F83" w:rsidRDefault="00CB6F83" w:rsidP="00CB6F83">
            <w:r w:rsidRPr="00CB6F83">
              <w:t> </w:t>
            </w:r>
          </w:p>
        </w:tc>
        <w:tc>
          <w:tcPr>
            <w:tcW w:w="2056" w:type="dxa"/>
            <w:noWrap/>
            <w:hideMark/>
          </w:tcPr>
          <w:p w:rsidR="00CB6F83" w:rsidRPr="00CB6F83" w:rsidRDefault="00CB6F83" w:rsidP="00CB6F83">
            <w:r w:rsidRPr="00CB6F83">
              <w:t>El Tuito, Yelapa, Chacala</w:t>
            </w:r>
          </w:p>
        </w:tc>
        <w:tc>
          <w:tcPr>
            <w:tcW w:w="1224" w:type="dxa"/>
            <w:noWrap/>
            <w:hideMark/>
          </w:tcPr>
          <w:p w:rsidR="00CB6F83" w:rsidRPr="00CB6F83" w:rsidRDefault="00CB6F83" w:rsidP="00CB6F83">
            <w:r w:rsidRPr="00CB6F83">
              <w:t> </w:t>
            </w:r>
          </w:p>
        </w:tc>
        <w:tc>
          <w:tcPr>
            <w:tcW w:w="1336" w:type="dxa"/>
            <w:noWrap/>
            <w:hideMark/>
          </w:tcPr>
          <w:p w:rsidR="00CB6F83" w:rsidRPr="00CB6F83" w:rsidRDefault="00CB6F83" w:rsidP="00CB6F83">
            <w:r w:rsidRPr="00CB6F83">
              <w:t> </w:t>
            </w:r>
          </w:p>
        </w:tc>
        <w:tc>
          <w:tcPr>
            <w:tcW w:w="1336" w:type="dxa"/>
            <w:noWrap/>
            <w:hideMark/>
          </w:tcPr>
          <w:p w:rsidR="00CB6F83" w:rsidRPr="00CB6F83" w:rsidRDefault="00CB6F83" w:rsidP="00CB6F83">
            <w:pPr>
              <w:rPr>
                <w:b/>
                <w:bCs/>
              </w:rPr>
            </w:pPr>
            <w:r w:rsidRPr="00CB6F83">
              <w:rPr>
                <w:b/>
                <w:bCs/>
              </w:rPr>
              <w:t> </w:t>
            </w:r>
          </w:p>
        </w:tc>
      </w:tr>
      <w:tr w:rsidR="00CB6F83" w:rsidRPr="00CB6F83" w:rsidTr="00CB6F83">
        <w:trPr>
          <w:trHeight w:val="915"/>
        </w:trPr>
        <w:tc>
          <w:tcPr>
            <w:tcW w:w="593" w:type="dxa"/>
            <w:vMerge w:val="restart"/>
            <w:textDirection w:val="btLr"/>
            <w:hideMark/>
          </w:tcPr>
          <w:p w:rsidR="00CB6F83" w:rsidRPr="00CB6F83" w:rsidRDefault="00CB6F83" w:rsidP="00CB6F83">
            <w:pPr>
              <w:rPr>
                <w:b/>
                <w:bCs/>
              </w:rPr>
            </w:pPr>
            <w:r w:rsidRPr="00CB6F83">
              <w:rPr>
                <w:b/>
                <w:bCs/>
              </w:rPr>
              <w:t>Servicios de Trabajo Social</w:t>
            </w:r>
          </w:p>
        </w:tc>
        <w:tc>
          <w:tcPr>
            <w:tcW w:w="2123" w:type="dxa"/>
            <w:hideMark/>
          </w:tcPr>
          <w:p w:rsidR="00CB6F83" w:rsidRPr="00CB6F83" w:rsidRDefault="00CB6F83" w:rsidP="00CB6F83">
            <w:proofErr w:type="spellStart"/>
            <w:r w:rsidRPr="00CB6F83">
              <w:t>Asesorias</w:t>
            </w:r>
            <w:proofErr w:type="spellEnd"/>
            <w:r w:rsidRPr="00CB6F83">
              <w:t xml:space="preserve"> y Orientación</w:t>
            </w:r>
          </w:p>
        </w:tc>
        <w:tc>
          <w:tcPr>
            <w:tcW w:w="1254" w:type="dxa"/>
            <w:hideMark/>
          </w:tcPr>
          <w:p w:rsidR="00CB6F83" w:rsidRPr="00CB6F83" w:rsidRDefault="00CB6F83" w:rsidP="00CB6F83">
            <w:r w:rsidRPr="00CB6F83">
              <w:t>Agosto 2017 a Julio 2018</w:t>
            </w:r>
          </w:p>
        </w:tc>
        <w:tc>
          <w:tcPr>
            <w:tcW w:w="1025" w:type="dxa"/>
            <w:noWrap/>
            <w:hideMark/>
          </w:tcPr>
          <w:p w:rsidR="00CB6F83" w:rsidRPr="00CB6F83" w:rsidRDefault="00CB6F83" w:rsidP="00CB6F83">
            <w:r w:rsidRPr="00CB6F83">
              <w:t>61</w:t>
            </w:r>
          </w:p>
        </w:tc>
        <w:tc>
          <w:tcPr>
            <w:tcW w:w="1025" w:type="dxa"/>
            <w:noWrap/>
            <w:hideMark/>
          </w:tcPr>
          <w:p w:rsidR="00CB6F83" w:rsidRPr="00CB6F83" w:rsidRDefault="00CB6F83" w:rsidP="00CB6F83">
            <w:r w:rsidRPr="00CB6F83">
              <w:t> </w:t>
            </w:r>
          </w:p>
        </w:tc>
        <w:tc>
          <w:tcPr>
            <w:tcW w:w="1529" w:type="dxa"/>
            <w:noWrap/>
            <w:hideMark/>
          </w:tcPr>
          <w:p w:rsidR="00CB6F83" w:rsidRPr="00CB6F83" w:rsidRDefault="00CB6F83" w:rsidP="00CB6F83">
            <w:r w:rsidRPr="00CB6F83">
              <w:t> </w:t>
            </w:r>
          </w:p>
        </w:tc>
        <w:tc>
          <w:tcPr>
            <w:tcW w:w="1219" w:type="dxa"/>
            <w:noWrap/>
            <w:hideMark/>
          </w:tcPr>
          <w:p w:rsidR="00CB6F83" w:rsidRPr="00CB6F83" w:rsidRDefault="00CB6F83" w:rsidP="00CB6F83"/>
        </w:tc>
        <w:tc>
          <w:tcPr>
            <w:tcW w:w="2056" w:type="dxa"/>
            <w:noWrap/>
            <w:hideMark/>
          </w:tcPr>
          <w:p w:rsidR="00CB6F83" w:rsidRPr="00CB6F83" w:rsidRDefault="00CB6F83" w:rsidP="00CB6F83"/>
        </w:tc>
        <w:tc>
          <w:tcPr>
            <w:tcW w:w="1224" w:type="dxa"/>
            <w:noWrap/>
            <w:hideMark/>
          </w:tcPr>
          <w:p w:rsidR="00CB6F83" w:rsidRPr="00CB6F83" w:rsidRDefault="00CB6F83" w:rsidP="00CB6F83"/>
        </w:tc>
        <w:tc>
          <w:tcPr>
            <w:tcW w:w="1336" w:type="dxa"/>
            <w:noWrap/>
            <w:hideMark/>
          </w:tcPr>
          <w:p w:rsidR="00CB6F83" w:rsidRPr="00CB6F83" w:rsidRDefault="00CB6F83" w:rsidP="00CB6F83"/>
        </w:tc>
        <w:tc>
          <w:tcPr>
            <w:tcW w:w="1336" w:type="dxa"/>
            <w:noWrap/>
            <w:hideMark/>
          </w:tcPr>
          <w:p w:rsidR="00CB6F83" w:rsidRPr="00CB6F83" w:rsidRDefault="00CB6F83" w:rsidP="00CB6F83"/>
        </w:tc>
      </w:tr>
      <w:tr w:rsidR="00CB6F83" w:rsidRPr="00CB6F83" w:rsidTr="00CB6F83">
        <w:trPr>
          <w:trHeight w:val="915"/>
        </w:trPr>
        <w:tc>
          <w:tcPr>
            <w:tcW w:w="593" w:type="dxa"/>
            <w:vMerge/>
            <w:hideMark/>
          </w:tcPr>
          <w:p w:rsidR="00CB6F83" w:rsidRPr="00CB6F83" w:rsidRDefault="00CB6F83" w:rsidP="00CB6F83">
            <w:pPr>
              <w:rPr>
                <w:b/>
                <w:bCs/>
              </w:rPr>
            </w:pPr>
          </w:p>
        </w:tc>
        <w:tc>
          <w:tcPr>
            <w:tcW w:w="2123" w:type="dxa"/>
            <w:hideMark/>
          </w:tcPr>
          <w:p w:rsidR="00CB6F83" w:rsidRPr="00CB6F83" w:rsidRDefault="00CB6F83" w:rsidP="00CB6F83">
            <w:r w:rsidRPr="00CB6F83">
              <w:t>Canalizaciones</w:t>
            </w:r>
          </w:p>
        </w:tc>
        <w:tc>
          <w:tcPr>
            <w:tcW w:w="1254" w:type="dxa"/>
            <w:hideMark/>
          </w:tcPr>
          <w:p w:rsidR="00CB6F83" w:rsidRPr="00CB6F83" w:rsidRDefault="00CB6F83" w:rsidP="00CB6F83">
            <w:r w:rsidRPr="00CB6F83">
              <w:t>Agosto 2017 a Julio 2018</w:t>
            </w:r>
          </w:p>
        </w:tc>
        <w:tc>
          <w:tcPr>
            <w:tcW w:w="1025" w:type="dxa"/>
            <w:noWrap/>
            <w:hideMark/>
          </w:tcPr>
          <w:p w:rsidR="00CB6F83" w:rsidRPr="00CB6F83" w:rsidRDefault="00CB6F83" w:rsidP="00CB6F83">
            <w:r w:rsidRPr="00CB6F83">
              <w:t>8</w:t>
            </w:r>
          </w:p>
        </w:tc>
        <w:tc>
          <w:tcPr>
            <w:tcW w:w="1025" w:type="dxa"/>
            <w:noWrap/>
            <w:hideMark/>
          </w:tcPr>
          <w:p w:rsidR="00CB6F83" w:rsidRPr="00CB6F83" w:rsidRDefault="00CB6F83" w:rsidP="00CB6F83">
            <w:r w:rsidRPr="00CB6F83">
              <w:t> </w:t>
            </w:r>
          </w:p>
        </w:tc>
        <w:tc>
          <w:tcPr>
            <w:tcW w:w="1529" w:type="dxa"/>
            <w:noWrap/>
            <w:hideMark/>
          </w:tcPr>
          <w:p w:rsidR="00CB6F83" w:rsidRPr="00CB6F83" w:rsidRDefault="00CB6F83" w:rsidP="00CB6F83">
            <w:r w:rsidRPr="00CB6F83">
              <w:t> </w:t>
            </w:r>
          </w:p>
        </w:tc>
        <w:tc>
          <w:tcPr>
            <w:tcW w:w="1219" w:type="dxa"/>
            <w:noWrap/>
            <w:hideMark/>
          </w:tcPr>
          <w:p w:rsidR="00CB6F83" w:rsidRPr="00CB6F83" w:rsidRDefault="00CB6F83" w:rsidP="00CB6F83"/>
        </w:tc>
        <w:tc>
          <w:tcPr>
            <w:tcW w:w="2056" w:type="dxa"/>
            <w:noWrap/>
            <w:hideMark/>
          </w:tcPr>
          <w:p w:rsidR="00CB6F83" w:rsidRPr="00CB6F83" w:rsidRDefault="00CB6F83" w:rsidP="00CB6F83"/>
        </w:tc>
        <w:tc>
          <w:tcPr>
            <w:tcW w:w="1224" w:type="dxa"/>
            <w:noWrap/>
            <w:hideMark/>
          </w:tcPr>
          <w:p w:rsidR="00CB6F83" w:rsidRPr="00CB6F83" w:rsidRDefault="00CB6F83" w:rsidP="00CB6F83"/>
        </w:tc>
        <w:tc>
          <w:tcPr>
            <w:tcW w:w="1336" w:type="dxa"/>
            <w:noWrap/>
            <w:hideMark/>
          </w:tcPr>
          <w:p w:rsidR="00CB6F83" w:rsidRPr="00CB6F83" w:rsidRDefault="00CB6F83" w:rsidP="00CB6F83"/>
        </w:tc>
        <w:tc>
          <w:tcPr>
            <w:tcW w:w="1336" w:type="dxa"/>
            <w:noWrap/>
            <w:hideMark/>
          </w:tcPr>
          <w:p w:rsidR="00CB6F83" w:rsidRPr="00CB6F83" w:rsidRDefault="00CB6F83" w:rsidP="00CB6F83"/>
        </w:tc>
      </w:tr>
      <w:tr w:rsidR="00CB6F83" w:rsidRPr="00CB6F83" w:rsidTr="00CB6F83">
        <w:trPr>
          <w:trHeight w:val="1395"/>
        </w:trPr>
        <w:tc>
          <w:tcPr>
            <w:tcW w:w="593" w:type="dxa"/>
            <w:vMerge/>
            <w:hideMark/>
          </w:tcPr>
          <w:p w:rsidR="00CB6F83" w:rsidRPr="00CB6F83" w:rsidRDefault="00CB6F83" w:rsidP="00CB6F83">
            <w:pPr>
              <w:rPr>
                <w:b/>
                <w:bCs/>
              </w:rPr>
            </w:pPr>
          </w:p>
        </w:tc>
        <w:tc>
          <w:tcPr>
            <w:tcW w:w="2123" w:type="dxa"/>
            <w:hideMark/>
          </w:tcPr>
          <w:p w:rsidR="00CB6F83" w:rsidRPr="00CB6F83" w:rsidRDefault="00CB6F83" w:rsidP="00CB6F83">
            <w:r w:rsidRPr="00CB6F83">
              <w:t>Carta de Descuento</w:t>
            </w:r>
          </w:p>
        </w:tc>
        <w:tc>
          <w:tcPr>
            <w:tcW w:w="1254" w:type="dxa"/>
            <w:hideMark/>
          </w:tcPr>
          <w:p w:rsidR="00CB6F83" w:rsidRPr="00CB6F83" w:rsidRDefault="00CB6F83" w:rsidP="00CB6F83">
            <w:r w:rsidRPr="00CB6F83">
              <w:t>Agosto 2017 a Julio 2018</w:t>
            </w:r>
          </w:p>
        </w:tc>
        <w:tc>
          <w:tcPr>
            <w:tcW w:w="1025" w:type="dxa"/>
            <w:noWrap/>
            <w:hideMark/>
          </w:tcPr>
          <w:p w:rsidR="00CB6F83" w:rsidRPr="00CB6F83" w:rsidRDefault="00CB6F83" w:rsidP="00CB6F83">
            <w:r w:rsidRPr="00CB6F83">
              <w:t>88</w:t>
            </w:r>
          </w:p>
        </w:tc>
        <w:tc>
          <w:tcPr>
            <w:tcW w:w="1025" w:type="dxa"/>
            <w:noWrap/>
            <w:hideMark/>
          </w:tcPr>
          <w:p w:rsidR="00CB6F83" w:rsidRPr="00CB6F83" w:rsidRDefault="00CB6F83" w:rsidP="00CB6F83">
            <w:r w:rsidRPr="00CB6F83">
              <w:t> </w:t>
            </w:r>
          </w:p>
        </w:tc>
        <w:tc>
          <w:tcPr>
            <w:tcW w:w="1529" w:type="dxa"/>
            <w:hideMark/>
          </w:tcPr>
          <w:p w:rsidR="00CB6F83" w:rsidRPr="00CB6F83" w:rsidRDefault="00CB6F83" w:rsidP="00CB6F83">
            <w:r w:rsidRPr="00CB6F83">
              <w:t xml:space="preserve">Carta de Descuento Para Transporte Terrestre, Carta de Descuento Para </w:t>
            </w:r>
            <w:proofErr w:type="spellStart"/>
            <w:r w:rsidRPr="00CB6F83">
              <w:t>Medicos</w:t>
            </w:r>
            <w:proofErr w:type="spellEnd"/>
            <w:r w:rsidRPr="00CB6F83">
              <w:t xml:space="preserve"> Especialistas</w:t>
            </w:r>
          </w:p>
        </w:tc>
        <w:tc>
          <w:tcPr>
            <w:tcW w:w="1219" w:type="dxa"/>
            <w:noWrap/>
            <w:hideMark/>
          </w:tcPr>
          <w:p w:rsidR="00CB6F83" w:rsidRPr="00CB6F83" w:rsidRDefault="00CB6F83" w:rsidP="00CB6F83"/>
        </w:tc>
        <w:tc>
          <w:tcPr>
            <w:tcW w:w="2056" w:type="dxa"/>
            <w:noWrap/>
            <w:hideMark/>
          </w:tcPr>
          <w:p w:rsidR="00CB6F83" w:rsidRPr="00CB6F83" w:rsidRDefault="00CB6F83" w:rsidP="00CB6F83"/>
        </w:tc>
        <w:tc>
          <w:tcPr>
            <w:tcW w:w="1224" w:type="dxa"/>
            <w:noWrap/>
            <w:hideMark/>
          </w:tcPr>
          <w:p w:rsidR="00CB6F83" w:rsidRPr="00CB6F83" w:rsidRDefault="00CB6F83" w:rsidP="00CB6F83"/>
        </w:tc>
        <w:tc>
          <w:tcPr>
            <w:tcW w:w="1336" w:type="dxa"/>
            <w:noWrap/>
            <w:hideMark/>
          </w:tcPr>
          <w:p w:rsidR="00CB6F83" w:rsidRPr="00CB6F83" w:rsidRDefault="00CB6F83" w:rsidP="00CB6F83"/>
        </w:tc>
        <w:tc>
          <w:tcPr>
            <w:tcW w:w="1336" w:type="dxa"/>
            <w:noWrap/>
            <w:hideMark/>
          </w:tcPr>
          <w:p w:rsidR="00CB6F83" w:rsidRPr="00CB6F83" w:rsidRDefault="00CB6F83" w:rsidP="00CB6F83"/>
        </w:tc>
      </w:tr>
      <w:tr w:rsidR="00CB6F83" w:rsidRPr="00CB6F83" w:rsidTr="00CB6F83">
        <w:trPr>
          <w:trHeight w:val="1395"/>
        </w:trPr>
        <w:tc>
          <w:tcPr>
            <w:tcW w:w="593" w:type="dxa"/>
            <w:vMerge/>
            <w:hideMark/>
          </w:tcPr>
          <w:p w:rsidR="00CB6F83" w:rsidRPr="00CB6F83" w:rsidRDefault="00CB6F83" w:rsidP="00CB6F83">
            <w:pPr>
              <w:rPr>
                <w:b/>
                <w:bCs/>
              </w:rPr>
            </w:pPr>
          </w:p>
        </w:tc>
        <w:tc>
          <w:tcPr>
            <w:tcW w:w="2123" w:type="dxa"/>
            <w:hideMark/>
          </w:tcPr>
          <w:p w:rsidR="00CB6F83" w:rsidRPr="00CB6F83" w:rsidRDefault="00CB6F83" w:rsidP="00CB6F83">
            <w:r w:rsidRPr="00CB6F83">
              <w:t>Traslado Para Centro de Rehabilitación</w:t>
            </w:r>
          </w:p>
        </w:tc>
        <w:tc>
          <w:tcPr>
            <w:tcW w:w="1254" w:type="dxa"/>
            <w:hideMark/>
          </w:tcPr>
          <w:p w:rsidR="00CB6F83" w:rsidRPr="00CB6F83" w:rsidRDefault="00CB6F83" w:rsidP="00CB6F83">
            <w:r w:rsidRPr="00CB6F83">
              <w:t>Agosto 2017 a Julio 2018</w:t>
            </w:r>
          </w:p>
        </w:tc>
        <w:tc>
          <w:tcPr>
            <w:tcW w:w="1025" w:type="dxa"/>
            <w:noWrap/>
            <w:hideMark/>
          </w:tcPr>
          <w:p w:rsidR="00CB6F83" w:rsidRPr="00CB6F83" w:rsidRDefault="00CB6F83" w:rsidP="00CB6F83">
            <w:r w:rsidRPr="00CB6F83">
              <w:t>30</w:t>
            </w:r>
          </w:p>
        </w:tc>
        <w:tc>
          <w:tcPr>
            <w:tcW w:w="1025" w:type="dxa"/>
            <w:noWrap/>
            <w:hideMark/>
          </w:tcPr>
          <w:p w:rsidR="00CB6F83" w:rsidRPr="00CB6F83" w:rsidRDefault="00CB6F83" w:rsidP="00CB6F83">
            <w:r w:rsidRPr="00CB6F83">
              <w:t> </w:t>
            </w:r>
          </w:p>
        </w:tc>
        <w:tc>
          <w:tcPr>
            <w:tcW w:w="1529" w:type="dxa"/>
            <w:hideMark/>
          </w:tcPr>
          <w:p w:rsidR="00CB6F83" w:rsidRPr="00CB6F83" w:rsidRDefault="00CB6F83" w:rsidP="00CB6F83">
            <w:r w:rsidRPr="00CB6F83">
              <w:t> </w:t>
            </w:r>
          </w:p>
        </w:tc>
        <w:tc>
          <w:tcPr>
            <w:tcW w:w="1219" w:type="dxa"/>
            <w:noWrap/>
            <w:hideMark/>
          </w:tcPr>
          <w:p w:rsidR="00CB6F83" w:rsidRPr="00CB6F83" w:rsidRDefault="00CB6F83" w:rsidP="00CB6F83"/>
        </w:tc>
        <w:tc>
          <w:tcPr>
            <w:tcW w:w="2056" w:type="dxa"/>
            <w:noWrap/>
            <w:hideMark/>
          </w:tcPr>
          <w:p w:rsidR="00CB6F83" w:rsidRPr="00CB6F83" w:rsidRDefault="00CB6F83" w:rsidP="00CB6F83"/>
        </w:tc>
        <w:tc>
          <w:tcPr>
            <w:tcW w:w="1224" w:type="dxa"/>
            <w:noWrap/>
            <w:hideMark/>
          </w:tcPr>
          <w:p w:rsidR="00CB6F83" w:rsidRPr="00CB6F83" w:rsidRDefault="00CB6F83" w:rsidP="00CB6F83"/>
        </w:tc>
        <w:tc>
          <w:tcPr>
            <w:tcW w:w="1336" w:type="dxa"/>
            <w:noWrap/>
            <w:hideMark/>
          </w:tcPr>
          <w:p w:rsidR="00CB6F83" w:rsidRPr="00CB6F83" w:rsidRDefault="00CB6F83" w:rsidP="00CB6F83"/>
        </w:tc>
        <w:tc>
          <w:tcPr>
            <w:tcW w:w="1336" w:type="dxa"/>
            <w:noWrap/>
            <w:hideMark/>
          </w:tcPr>
          <w:p w:rsidR="00CB6F83" w:rsidRPr="00CB6F83" w:rsidRDefault="00CB6F83" w:rsidP="00CB6F83"/>
        </w:tc>
      </w:tr>
      <w:tr w:rsidR="00CB6F83" w:rsidRPr="00CB6F83" w:rsidTr="00CB6F83">
        <w:trPr>
          <w:trHeight w:val="915"/>
        </w:trPr>
        <w:tc>
          <w:tcPr>
            <w:tcW w:w="593" w:type="dxa"/>
            <w:vMerge/>
            <w:hideMark/>
          </w:tcPr>
          <w:p w:rsidR="00CB6F83" w:rsidRPr="00CB6F83" w:rsidRDefault="00CB6F83" w:rsidP="00CB6F83">
            <w:pPr>
              <w:rPr>
                <w:b/>
                <w:bCs/>
              </w:rPr>
            </w:pPr>
          </w:p>
        </w:tc>
        <w:tc>
          <w:tcPr>
            <w:tcW w:w="2123" w:type="dxa"/>
            <w:hideMark/>
          </w:tcPr>
          <w:p w:rsidR="00CB6F83" w:rsidRPr="00CB6F83" w:rsidRDefault="00CB6F83" w:rsidP="00CB6F83">
            <w:r w:rsidRPr="00CB6F83">
              <w:t>Credenciales de Discapacitados</w:t>
            </w:r>
          </w:p>
        </w:tc>
        <w:tc>
          <w:tcPr>
            <w:tcW w:w="1254" w:type="dxa"/>
            <w:hideMark/>
          </w:tcPr>
          <w:p w:rsidR="00CB6F83" w:rsidRPr="00CB6F83" w:rsidRDefault="00CB6F83" w:rsidP="00CB6F83">
            <w:r w:rsidRPr="00CB6F83">
              <w:t>Agosto 2017 a Julio 2018</w:t>
            </w:r>
          </w:p>
        </w:tc>
        <w:tc>
          <w:tcPr>
            <w:tcW w:w="1025" w:type="dxa"/>
            <w:noWrap/>
            <w:hideMark/>
          </w:tcPr>
          <w:p w:rsidR="00CB6F83" w:rsidRPr="00CB6F83" w:rsidRDefault="00CB6F83" w:rsidP="00CB6F83">
            <w:r w:rsidRPr="00CB6F83">
              <w:t>0</w:t>
            </w:r>
          </w:p>
        </w:tc>
        <w:tc>
          <w:tcPr>
            <w:tcW w:w="1025" w:type="dxa"/>
            <w:noWrap/>
            <w:hideMark/>
          </w:tcPr>
          <w:p w:rsidR="00CB6F83" w:rsidRPr="00CB6F83" w:rsidRDefault="00CB6F83" w:rsidP="00CB6F83">
            <w:r w:rsidRPr="00CB6F83">
              <w:t> </w:t>
            </w:r>
          </w:p>
        </w:tc>
        <w:tc>
          <w:tcPr>
            <w:tcW w:w="1529" w:type="dxa"/>
            <w:noWrap/>
            <w:hideMark/>
          </w:tcPr>
          <w:p w:rsidR="00CB6F83" w:rsidRPr="00CB6F83" w:rsidRDefault="00CB6F83" w:rsidP="00CB6F83">
            <w:r w:rsidRPr="00CB6F83">
              <w:t> </w:t>
            </w:r>
          </w:p>
        </w:tc>
        <w:tc>
          <w:tcPr>
            <w:tcW w:w="1219" w:type="dxa"/>
            <w:noWrap/>
            <w:hideMark/>
          </w:tcPr>
          <w:p w:rsidR="00CB6F83" w:rsidRPr="00CB6F83" w:rsidRDefault="00CB6F83" w:rsidP="00CB6F83"/>
        </w:tc>
        <w:tc>
          <w:tcPr>
            <w:tcW w:w="2056" w:type="dxa"/>
            <w:noWrap/>
            <w:hideMark/>
          </w:tcPr>
          <w:p w:rsidR="00CB6F83" w:rsidRPr="00CB6F83" w:rsidRDefault="00CB6F83" w:rsidP="00CB6F83"/>
        </w:tc>
        <w:tc>
          <w:tcPr>
            <w:tcW w:w="1224" w:type="dxa"/>
            <w:noWrap/>
            <w:hideMark/>
          </w:tcPr>
          <w:p w:rsidR="00CB6F83" w:rsidRPr="00CB6F83" w:rsidRDefault="00CB6F83" w:rsidP="00CB6F83"/>
        </w:tc>
        <w:tc>
          <w:tcPr>
            <w:tcW w:w="1336" w:type="dxa"/>
            <w:noWrap/>
            <w:hideMark/>
          </w:tcPr>
          <w:p w:rsidR="00CB6F83" w:rsidRPr="00CB6F83" w:rsidRDefault="00CB6F83" w:rsidP="00CB6F83"/>
        </w:tc>
        <w:tc>
          <w:tcPr>
            <w:tcW w:w="1336" w:type="dxa"/>
            <w:noWrap/>
            <w:hideMark/>
          </w:tcPr>
          <w:p w:rsidR="00CB6F83" w:rsidRPr="00CB6F83" w:rsidRDefault="00CB6F83" w:rsidP="00CB6F83"/>
        </w:tc>
      </w:tr>
      <w:tr w:rsidR="00CB6F83" w:rsidRPr="00CB6F83" w:rsidTr="00CB6F83">
        <w:trPr>
          <w:trHeight w:val="1605"/>
        </w:trPr>
        <w:tc>
          <w:tcPr>
            <w:tcW w:w="593" w:type="dxa"/>
            <w:vMerge/>
            <w:hideMark/>
          </w:tcPr>
          <w:p w:rsidR="00CB6F83" w:rsidRPr="00CB6F83" w:rsidRDefault="00CB6F83" w:rsidP="00CB6F83">
            <w:pPr>
              <w:rPr>
                <w:b/>
                <w:bCs/>
              </w:rPr>
            </w:pPr>
          </w:p>
        </w:tc>
        <w:tc>
          <w:tcPr>
            <w:tcW w:w="2123" w:type="dxa"/>
            <w:hideMark/>
          </w:tcPr>
          <w:p w:rsidR="00CB6F83" w:rsidRPr="00CB6F83" w:rsidRDefault="00CB6F83" w:rsidP="00CB6F83">
            <w:r w:rsidRPr="00CB6F83">
              <w:t>Entrevistas</w:t>
            </w:r>
          </w:p>
        </w:tc>
        <w:tc>
          <w:tcPr>
            <w:tcW w:w="1254" w:type="dxa"/>
            <w:hideMark/>
          </w:tcPr>
          <w:p w:rsidR="00CB6F83" w:rsidRPr="00CB6F83" w:rsidRDefault="00CB6F83" w:rsidP="00CB6F83">
            <w:r w:rsidRPr="00CB6F83">
              <w:t>Agosto 2017 a Julio 2018</w:t>
            </w:r>
          </w:p>
        </w:tc>
        <w:tc>
          <w:tcPr>
            <w:tcW w:w="1025" w:type="dxa"/>
            <w:noWrap/>
            <w:hideMark/>
          </w:tcPr>
          <w:p w:rsidR="00CB6F83" w:rsidRPr="00CB6F83" w:rsidRDefault="00CB6F83" w:rsidP="00CB6F83">
            <w:r w:rsidRPr="00CB6F83">
              <w:t>72</w:t>
            </w:r>
          </w:p>
        </w:tc>
        <w:tc>
          <w:tcPr>
            <w:tcW w:w="1025" w:type="dxa"/>
            <w:noWrap/>
            <w:hideMark/>
          </w:tcPr>
          <w:p w:rsidR="00CB6F83" w:rsidRPr="00CB6F83" w:rsidRDefault="00CB6F83" w:rsidP="00CB6F83">
            <w:r w:rsidRPr="00CB6F83">
              <w:t> </w:t>
            </w:r>
          </w:p>
        </w:tc>
        <w:tc>
          <w:tcPr>
            <w:tcW w:w="1529" w:type="dxa"/>
            <w:hideMark/>
          </w:tcPr>
          <w:p w:rsidR="00CB6F83" w:rsidRPr="00CB6F83" w:rsidRDefault="00CB6F83" w:rsidP="00CB6F83">
            <w:r w:rsidRPr="00CB6F83">
              <w:t xml:space="preserve">Entrevistas, Entrevista y </w:t>
            </w:r>
            <w:proofErr w:type="spellStart"/>
            <w:r w:rsidRPr="00CB6F83">
              <w:t>derivacion</w:t>
            </w:r>
            <w:proofErr w:type="spellEnd"/>
            <w:r w:rsidRPr="00CB6F83">
              <w:t xml:space="preserve"> </w:t>
            </w:r>
            <w:proofErr w:type="spellStart"/>
            <w:r w:rsidRPr="00CB6F83">
              <w:t>intra</w:t>
            </w:r>
            <w:proofErr w:type="spellEnd"/>
            <w:r w:rsidRPr="00CB6F83">
              <w:t xml:space="preserve"> DIF Departamento </w:t>
            </w:r>
            <w:proofErr w:type="spellStart"/>
            <w:r w:rsidRPr="00CB6F83">
              <w:t>Juridico</w:t>
            </w:r>
            <w:proofErr w:type="spellEnd"/>
            <w:r w:rsidRPr="00CB6F83">
              <w:t>,  Entrevista y ESF para ingreso al CADI.</w:t>
            </w:r>
          </w:p>
        </w:tc>
        <w:tc>
          <w:tcPr>
            <w:tcW w:w="1219" w:type="dxa"/>
            <w:noWrap/>
            <w:hideMark/>
          </w:tcPr>
          <w:p w:rsidR="00CB6F83" w:rsidRPr="00CB6F83" w:rsidRDefault="00CB6F83" w:rsidP="00CB6F83"/>
        </w:tc>
        <w:tc>
          <w:tcPr>
            <w:tcW w:w="2056" w:type="dxa"/>
            <w:noWrap/>
            <w:hideMark/>
          </w:tcPr>
          <w:p w:rsidR="00CB6F83" w:rsidRPr="00CB6F83" w:rsidRDefault="00CB6F83" w:rsidP="00CB6F83"/>
        </w:tc>
        <w:tc>
          <w:tcPr>
            <w:tcW w:w="1224" w:type="dxa"/>
            <w:noWrap/>
            <w:hideMark/>
          </w:tcPr>
          <w:p w:rsidR="00CB6F83" w:rsidRPr="00CB6F83" w:rsidRDefault="00CB6F83" w:rsidP="00CB6F83"/>
        </w:tc>
        <w:tc>
          <w:tcPr>
            <w:tcW w:w="1336" w:type="dxa"/>
            <w:noWrap/>
            <w:hideMark/>
          </w:tcPr>
          <w:p w:rsidR="00CB6F83" w:rsidRPr="00CB6F83" w:rsidRDefault="00CB6F83" w:rsidP="00CB6F83"/>
        </w:tc>
        <w:tc>
          <w:tcPr>
            <w:tcW w:w="1336" w:type="dxa"/>
            <w:noWrap/>
            <w:hideMark/>
          </w:tcPr>
          <w:p w:rsidR="00CB6F83" w:rsidRPr="00CB6F83" w:rsidRDefault="00CB6F83" w:rsidP="00CB6F83"/>
        </w:tc>
      </w:tr>
      <w:tr w:rsidR="00CB6F83" w:rsidRPr="00CB6F83" w:rsidTr="00CB6F83">
        <w:trPr>
          <w:trHeight w:val="915"/>
        </w:trPr>
        <w:tc>
          <w:tcPr>
            <w:tcW w:w="593" w:type="dxa"/>
            <w:vMerge/>
            <w:hideMark/>
          </w:tcPr>
          <w:p w:rsidR="00CB6F83" w:rsidRPr="00CB6F83" w:rsidRDefault="00CB6F83" w:rsidP="00CB6F83">
            <w:pPr>
              <w:rPr>
                <w:b/>
                <w:bCs/>
              </w:rPr>
            </w:pPr>
          </w:p>
        </w:tc>
        <w:tc>
          <w:tcPr>
            <w:tcW w:w="2123" w:type="dxa"/>
            <w:hideMark/>
          </w:tcPr>
          <w:p w:rsidR="00CB6F83" w:rsidRPr="00CB6F83" w:rsidRDefault="00CB6F83" w:rsidP="00CB6F83">
            <w:r w:rsidRPr="00CB6F83">
              <w:t>Visitas domiciliarias</w:t>
            </w:r>
          </w:p>
        </w:tc>
        <w:tc>
          <w:tcPr>
            <w:tcW w:w="1254" w:type="dxa"/>
            <w:hideMark/>
          </w:tcPr>
          <w:p w:rsidR="00CB6F83" w:rsidRPr="00CB6F83" w:rsidRDefault="00CB6F83" w:rsidP="00CB6F83">
            <w:r w:rsidRPr="00CB6F83">
              <w:t>Agosto 2017 a Julio 2018</w:t>
            </w:r>
          </w:p>
        </w:tc>
        <w:tc>
          <w:tcPr>
            <w:tcW w:w="1025" w:type="dxa"/>
            <w:noWrap/>
            <w:hideMark/>
          </w:tcPr>
          <w:p w:rsidR="00CB6F83" w:rsidRPr="00CB6F83" w:rsidRDefault="00CB6F83" w:rsidP="00CB6F83">
            <w:r w:rsidRPr="00CB6F83">
              <w:t>10</w:t>
            </w:r>
          </w:p>
        </w:tc>
        <w:tc>
          <w:tcPr>
            <w:tcW w:w="1025" w:type="dxa"/>
            <w:noWrap/>
            <w:hideMark/>
          </w:tcPr>
          <w:p w:rsidR="00CB6F83" w:rsidRPr="00CB6F83" w:rsidRDefault="00CB6F83" w:rsidP="00CB6F83">
            <w:r w:rsidRPr="00CB6F83">
              <w:t> </w:t>
            </w:r>
          </w:p>
        </w:tc>
        <w:tc>
          <w:tcPr>
            <w:tcW w:w="1529" w:type="dxa"/>
            <w:noWrap/>
            <w:hideMark/>
          </w:tcPr>
          <w:p w:rsidR="00CB6F83" w:rsidRPr="00CB6F83" w:rsidRDefault="00CB6F83" w:rsidP="00CB6F83">
            <w:r w:rsidRPr="00CB6F83">
              <w:t> </w:t>
            </w:r>
          </w:p>
        </w:tc>
        <w:tc>
          <w:tcPr>
            <w:tcW w:w="1219" w:type="dxa"/>
            <w:noWrap/>
            <w:hideMark/>
          </w:tcPr>
          <w:p w:rsidR="00CB6F83" w:rsidRPr="00CB6F83" w:rsidRDefault="00CB6F83" w:rsidP="00CB6F83"/>
        </w:tc>
        <w:tc>
          <w:tcPr>
            <w:tcW w:w="2056" w:type="dxa"/>
            <w:noWrap/>
            <w:hideMark/>
          </w:tcPr>
          <w:p w:rsidR="00CB6F83" w:rsidRPr="00CB6F83" w:rsidRDefault="00CB6F83" w:rsidP="00CB6F83"/>
        </w:tc>
        <w:tc>
          <w:tcPr>
            <w:tcW w:w="1224" w:type="dxa"/>
            <w:noWrap/>
            <w:hideMark/>
          </w:tcPr>
          <w:p w:rsidR="00CB6F83" w:rsidRPr="00CB6F83" w:rsidRDefault="00CB6F83" w:rsidP="00CB6F83"/>
        </w:tc>
        <w:tc>
          <w:tcPr>
            <w:tcW w:w="1336" w:type="dxa"/>
            <w:noWrap/>
            <w:hideMark/>
          </w:tcPr>
          <w:p w:rsidR="00CB6F83" w:rsidRPr="00CB6F83" w:rsidRDefault="00CB6F83" w:rsidP="00CB6F83"/>
        </w:tc>
        <w:tc>
          <w:tcPr>
            <w:tcW w:w="1336" w:type="dxa"/>
            <w:noWrap/>
            <w:hideMark/>
          </w:tcPr>
          <w:p w:rsidR="00CB6F83" w:rsidRPr="00CB6F83" w:rsidRDefault="00CB6F83" w:rsidP="00CB6F83"/>
        </w:tc>
      </w:tr>
      <w:tr w:rsidR="00CB6F83" w:rsidRPr="00CB6F83" w:rsidTr="00CB6F83">
        <w:trPr>
          <w:trHeight w:val="915"/>
        </w:trPr>
        <w:tc>
          <w:tcPr>
            <w:tcW w:w="593" w:type="dxa"/>
            <w:vMerge/>
            <w:hideMark/>
          </w:tcPr>
          <w:p w:rsidR="00CB6F83" w:rsidRPr="00CB6F83" w:rsidRDefault="00CB6F83" w:rsidP="00CB6F83">
            <w:pPr>
              <w:rPr>
                <w:b/>
                <w:bCs/>
              </w:rPr>
            </w:pPr>
          </w:p>
        </w:tc>
        <w:tc>
          <w:tcPr>
            <w:tcW w:w="2123" w:type="dxa"/>
            <w:hideMark/>
          </w:tcPr>
          <w:p w:rsidR="00CB6F83" w:rsidRPr="00CB6F83" w:rsidRDefault="00CB6F83" w:rsidP="00CB6F83">
            <w:r w:rsidRPr="00CB6F83">
              <w:t xml:space="preserve">Estudios </w:t>
            </w:r>
            <w:proofErr w:type="spellStart"/>
            <w:r w:rsidRPr="00CB6F83">
              <w:t>Sociofamiliares</w:t>
            </w:r>
            <w:proofErr w:type="spellEnd"/>
          </w:p>
        </w:tc>
        <w:tc>
          <w:tcPr>
            <w:tcW w:w="1254" w:type="dxa"/>
            <w:hideMark/>
          </w:tcPr>
          <w:p w:rsidR="00CB6F83" w:rsidRPr="00CB6F83" w:rsidRDefault="00CB6F83" w:rsidP="00CB6F83">
            <w:r w:rsidRPr="00CB6F83">
              <w:t>Agosto 2017 a Julio 2018</w:t>
            </w:r>
          </w:p>
        </w:tc>
        <w:tc>
          <w:tcPr>
            <w:tcW w:w="1025" w:type="dxa"/>
            <w:noWrap/>
            <w:hideMark/>
          </w:tcPr>
          <w:p w:rsidR="00CB6F83" w:rsidRPr="00CB6F83" w:rsidRDefault="00CB6F83" w:rsidP="00CB6F83">
            <w:r w:rsidRPr="00CB6F83">
              <w:t>38</w:t>
            </w:r>
          </w:p>
        </w:tc>
        <w:tc>
          <w:tcPr>
            <w:tcW w:w="1025" w:type="dxa"/>
            <w:noWrap/>
            <w:hideMark/>
          </w:tcPr>
          <w:p w:rsidR="00CB6F83" w:rsidRPr="00CB6F83" w:rsidRDefault="00CB6F83" w:rsidP="00CB6F83">
            <w:r w:rsidRPr="00CB6F83">
              <w:t> </w:t>
            </w:r>
          </w:p>
        </w:tc>
        <w:tc>
          <w:tcPr>
            <w:tcW w:w="1529" w:type="dxa"/>
            <w:noWrap/>
            <w:hideMark/>
          </w:tcPr>
          <w:p w:rsidR="00CB6F83" w:rsidRPr="00CB6F83" w:rsidRDefault="00CB6F83" w:rsidP="00CB6F83">
            <w:r w:rsidRPr="00CB6F83">
              <w:t> </w:t>
            </w:r>
          </w:p>
        </w:tc>
        <w:tc>
          <w:tcPr>
            <w:tcW w:w="1219" w:type="dxa"/>
            <w:noWrap/>
            <w:hideMark/>
          </w:tcPr>
          <w:p w:rsidR="00CB6F83" w:rsidRPr="00CB6F83" w:rsidRDefault="00CB6F83" w:rsidP="00CB6F83"/>
        </w:tc>
        <w:tc>
          <w:tcPr>
            <w:tcW w:w="2056" w:type="dxa"/>
            <w:noWrap/>
            <w:hideMark/>
          </w:tcPr>
          <w:p w:rsidR="00CB6F83" w:rsidRPr="00CB6F83" w:rsidRDefault="00CB6F83" w:rsidP="00CB6F83"/>
        </w:tc>
        <w:tc>
          <w:tcPr>
            <w:tcW w:w="1224" w:type="dxa"/>
            <w:noWrap/>
            <w:hideMark/>
          </w:tcPr>
          <w:p w:rsidR="00CB6F83" w:rsidRPr="00CB6F83" w:rsidRDefault="00CB6F83" w:rsidP="00CB6F83"/>
        </w:tc>
        <w:tc>
          <w:tcPr>
            <w:tcW w:w="1336" w:type="dxa"/>
            <w:noWrap/>
            <w:hideMark/>
          </w:tcPr>
          <w:p w:rsidR="00CB6F83" w:rsidRPr="00CB6F83" w:rsidRDefault="00CB6F83" w:rsidP="00CB6F83"/>
        </w:tc>
        <w:tc>
          <w:tcPr>
            <w:tcW w:w="1336" w:type="dxa"/>
            <w:noWrap/>
            <w:hideMark/>
          </w:tcPr>
          <w:p w:rsidR="00CB6F83" w:rsidRPr="00CB6F83" w:rsidRDefault="00CB6F83" w:rsidP="00CB6F83"/>
        </w:tc>
      </w:tr>
      <w:tr w:rsidR="00CB6F83" w:rsidRPr="00CB6F83" w:rsidTr="00CB6F83">
        <w:trPr>
          <w:trHeight w:val="915"/>
        </w:trPr>
        <w:tc>
          <w:tcPr>
            <w:tcW w:w="593" w:type="dxa"/>
            <w:vMerge/>
            <w:hideMark/>
          </w:tcPr>
          <w:p w:rsidR="00CB6F83" w:rsidRPr="00CB6F83" w:rsidRDefault="00CB6F83" w:rsidP="00CB6F83">
            <w:pPr>
              <w:rPr>
                <w:b/>
                <w:bCs/>
              </w:rPr>
            </w:pPr>
          </w:p>
        </w:tc>
        <w:tc>
          <w:tcPr>
            <w:tcW w:w="2123" w:type="dxa"/>
            <w:hideMark/>
          </w:tcPr>
          <w:p w:rsidR="00CB6F83" w:rsidRPr="00CB6F83" w:rsidRDefault="00CB6F83" w:rsidP="00CB6F83">
            <w:r w:rsidRPr="00CB6F83">
              <w:t>Contra Canalización</w:t>
            </w:r>
          </w:p>
        </w:tc>
        <w:tc>
          <w:tcPr>
            <w:tcW w:w="1254" w:type="dxa"/>
            <w:hideMark/>
          </w:tcPr>
          <w:p w:rsidR="00CB6F83" w:rsidRPr="00CB6F83" w:rsidRDefault="00CB6F83" w:rsidP="00CB6F83">
            <w:r w:rsidRPr="00CB6F83">
              <w:t>Agosto 2017 a Julio 2018</w:t>
            </w:r>
          </w:p>
        </w:tc>
        <w:tc>
          <w:tcPr>
            <w:tcW w:w="1025" w:type="dxa"/>
            <w:noWrap/>
            <w:hideMark/>
          </w:tcPr>
          <w:p w:rsidR="00CB6F83" w:rsidRPr="00CB6F83" w:rsidRDefault="00CB6F83" w:rsidP="00CB6F83">
            <w:r w:rsidRPr="00CB6F83">
              <w:t>1</w:t>
            </w:r>
          </w:p>
        </w:tc>
        <w:tc>
          <w:tcPr>
            <w:tcW w:w="1025" w:type="dxa"/>
            <w:noWrap/>
            <w:hideMark/>
          </w:tcPr>
          <w:p w:rsidR="00CB6F83" w:rsidRPr="00CB6F83" w:rsidRDefault="00CB6F83" w:rsidP="00CB6F83">
            <w:r w:rsidRPr="00CB6F83">
              <w:t> </w:t>
            </w:r>
          </w:p>
        </w:tc>
        <w:tc>
          <w:tcPr>
            <w:tcW w:w="1529" w:type="dxa"/>
            <w:noWrap/>
            <w:hideMark/>
          </w:tcPr>
          <w:p w:rsidR="00CB6F83" w:rsidRPr="00CB6F83" w:rsidRDefault="00CB6F83" w:rsidP="00CB6F83">
            <w:r w:rsidRPr="00CB6F83">
              <w:t> </w:t>
            </w:r>
          </w:p>
        </w:tc>
        <w:tc>
          <w:tcPr>
            <w:tcW w:w="1219" w:type="dxa"/>
            <w:noWrap/>
            <w:hideMark/>
          </w:tcPr>
          <w:p w:rsidR="00CB6F83" w:rsidRPr="00CB6F83" w:rsidRDefault="00CB6F83" w:rsidP="00CB6F83"/>
        </w:tc>
        <w:tc>
          <w:tcPr>
            <w:tcW w:w="2056" w:type="dxa"/>
            <w:noWrap/>
            <w:hideMark/>
          </w:tcPr>
          <w:p w:rsidR="00CB6F83" w:rsidRPr="00CB6F83" w:rsidRDefault="00CB6F83" w:rsidP="00CB6F83"/>
        </w:tc>
        <w:tc>
          <w:tcPr>
            <w:tcW w:w="1224" w:type="dxa"/>
            <w:noWrap/>
            <w:hideMark/>
          </w:tcPr>
          <w:p w:rsidR="00CB6F83" w:rsidRPr="00CB6F83" w:rsidRDefault="00CB6F83" w:rsidP="00CB6F83"/>
        </w:tc>
        <w:tc>
          <w:tcPr>
            <w:tcW w:w="1336" w:type="dxa"/>
            <w:noWrap/>
            <w:hideMark/>
          </w:tcPr>
          <w:p w:rsidR="00CB6F83" w:rsidRPr="00CB6F83" w:rsidRDefault="00CB6F83" w:rsidP="00CB6F83"/>
        </w:tc>
        <w:tc>
          <w:tcPr>
            <w:tcW w:w="1336" w:type="dxa"/>
            <w:noWrap/>
            <w:hideMark/>
          </w:tcPr>
          <w:p w:rsidR="00CB6F83" w:rsidRPr="00CB6F83" w:rsidRDefault="00CB6F83" w:rsidP="00CB6F83"/>
        </w:tc>
      </w:tr>
    </w:tbl>
    <w:p w:rsidR="00CB6F83" w:rsidRDefault="00CB6F83" w:rsidP="00CB6F83"/>
    <w:p w:rsidR="00195D80" w:rsidRPr="00CB6F83" w:rsidRDefault="00CB6F83" w:rsidP="00CB6F83">
      <w:pPr>
        <w:tabs>
          <w:tab w:val="left" w:pos="7125"/>
        </w:tabs>
      </w:pPr>
      <w:bookmarkStart w:id="0" w:name="_GoBack"/>
      <w:bookmarkEnd w:id="0"/>
      <w:r>
        <w:tab/>
      </w:r>
    </w:p>
    <w:sectPr w:rsidR="00195D80" w:rsidRPr="00CB6F83" w:rsidSect="00056923">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63" w:rsidRDefault="006B1D63" w:rsidP="006A631C">
      <w:pPr>
        <w:spacing w:after="0" w:line="240" w:lineRule="auto"/>
      </w:pPr>
      <w:r>
        <w:separator/>
      </w:r>
    </w:p>
  </w:endnote>
  <w:endnote w:type="continuationSeparator" w:id="0">
    <w:p w:rsidR="006B1D63" w:rsidRDefault="006B1D63" w:rsidP="006A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63" w:rsidRDefault="006B1D63" w:rsidP="006A631C">
      <w:pPr>
        <w:spacing w:after="0" w:line="240" w:lineRule="auto"/>
      </w:pPr>
      <w:r>
        <w:separator/>
      </w:r>
    </w:p>
  </w:footnote>
  <w:footnote w:type="continuationSeparator" w:id="0">
    <w:p w:rsidR="006B1D63" w:rsidRDefault="006B1D63" w:rsidP="006A6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923" w:rsidRDefault="00CB6F83" w:rsidP="00056923">
    <w:pPr>
      <w:pStyle w:val="Sinespaciado"/>
      <w:jc w:val="center"/>
      <w:rPr>
        <w:b/>
      </w:rPr>
    </w:pPr>
    <w:r>
      <w:rPr>
        <w:b/>
      </w:rPr>
      <w:t>SISTEMA PARA EL DESARROLLO INTEGRAL DE LA FAMILIA DEL MUNICIPIO DE CABO CORRIENTES, JALISCO</w:t>
    </w:r>
  </w:p>
  <w:p w:rsidR="00056923" w:rsidRPr="00426D03" w:rsidRDefault="005261F5" w:rsidP="00056923">
    <w:pPr>
      <w:pStyle w:val="Sinespaciado"/>
      <w:jc w:val="center"/>
      <w:rPr>
        <w:b/>
      </w:rPr>
    </w:pPr>
    <w:r>
      <w:rPr>
        <w:b/>
      </w:rPr>
      <w:t xml:space="preserve">  </w:t>
    </w:r>
    <w:r w:rsidR="006A631C">
      <w:rPr>
        <w:b/>
      </w:rPr>
      <w:t>3ER</w:t>
    </w:r>
    <w:r w:rsidRPr="00426D03">
      <w:rPr>
        <w:b/>
      </w:rPr>
      <w:t>. INFORME DE GOBIERNO 2015-2018.</w:t>
    </w:r>
  </w:p>
  <w:p w:rsidR="00056923" w:rsidRPr="00426D03" w:rsidRDefault="000D1A5C" w:rsidP="000D1A5C">
    <w:pPr>
      <w:pStyle w:val="Sinespaciado"/>
      <w:tabs>
        <w:tab w:val="center" w:pos="6503"/>
        <w:tab w:val="left" w:pos="8820"/>
      </w:tabs>
      <w:rPr>
        <w:b/>
      </w:rPr>
    </w:pPr>
    <w:r>
      <w:rPr>
        <w:b/>
      </w:rPr>
      <w:tab/>
    </w:r>
    <w:r w:rsidR="009D4C7C">
      <w:rPr>
        <w:b/>
      </w:rPr>
      <w:t>Actividades Realizadas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1C"/>
    <w:rsid w:val="0000455E"/>
    <w:rsid w:val="00056923"/>
    <w:rsid w:val="000D1A5C"/>
    <w:rsid w:val="00195D80"/>
    <w:rsid w:val="005261F5"/>
    <w:rsid w:val="00597388"/>
    <w:rsid w:val="005E25E2"/>
    <w:rsid w:val="006A631C"/>
    <w:rsid w:val="006B1D63"/>
    <w:rsid w:val="00846DBD"/>
    <w:rsid w:val="00967B30"/>
    <w:rsid w:val="009D4C7C"/>
    <w:rsid w:val="00B45547"/>
    <w:rsid w:val="00B85453"/>
    <w:rsid w:val="00BC5F84"/>
    <w:rsid w:val="00C66242"/>
    <w:rsid w:val="00C8034B"/>
    <w:rsid w:val="00CA11D6"/>
    <w:rsid w:val="00CB6F83"/>
    <w:rsid w:val="00CB7544"/>
    <w:rsid w:val="00D079E0"/>
    <w:rsid w:val="00D307BA"/>
    <w:rsid w:val="00DF0233"/>
    <w:rsid w:val="00E7582B"/>
    <w:rsid w:val="00EC4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B42C7C-9FCC-457B-94EF-A0227E48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1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A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631C"/>
    <w:pPr>
      <w:spacing w:after="200" w:line="276" w:lineRule="auto"/>
      <w:ind w:left="720"/>
      <w:contextualSpacing/>
    </w:pPr>
  </w:style>
  <w:style w:type="paragraph" w:styleId="Sinespaciado">
    <w:name w:val="No Spacing"/>
    <w:uiPriority w:val="1"/>
    <w:qFormat/>
    <w:rsid w:val="006A631C"/>
    <w:pPr>
      <w:spacing w:after="0" w:line="240" w:lineRule="auto"/>
    </w:pPr>
  </w:style>
  <w:style w:type="paragraph" w:styleId="Piedepgina">
    <w:name w:val="footer"/>
    <w:basedOn w:val="Normal"/>
    <w:link w:val="PiedepginaCar"/>
    <w:uiPriority w:val="99"/>
    <w:unhideWhenUsed/>
    <w:rsid w:val="006A63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31C"/>
  </w:style>
  <w:style w:type="paragraph" w:styleId="Encabezado">
    <w:name w:val="header"/>
    <w:basedOn w:val="Normal"/>
    <w:link w:val="EncabezadoCar"/>
    <w:uiPriority w:val="99"/>
    <w:unhideWhenUsed/>
    <w:rsid w:val="006A63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31C"/>
  </w:style>
  <w:style w:type="paragraph" w:styleId="Textodeglobo">
    <w:name w:val="Balloon Text"/>
    <w:basedOn w:val="Normal"/>
    <w:link w:val="TextodegloboCar"/>
    <w:uiPriority w:val="99"/>
    <w:semiHidden/>
    <w:unhideWhenUsed/>
    <w:rsid w:val="005E25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2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709">
      <w:bodyDiv w:val="1"/>
      <w:marLeft w:val="0"/>
      <w:marRight w:val="0"/>
      <w:marTop w:val="0"/>
      <w:marBottom w:val="0"/>
      <w:divBdr>
        <w:top w:val="none" w:sz="0" w:space="0" w:color="auto"/>
        <w:left w:val="none" w:sz="0" w:space="0" w:color="auto"/>
        <w:bottom w:val="none" w:sz="0" w:space="0" w:color="auto"/>
        <w:right w:val="none" w:sz="0" w:space="0" w:color="auto"/>
      </w:divBdr>
    </w:div>
    <w:div w:id="569772173">
      <w:bodyDiv w:val="1"/>
      <w:marLeft w:val="0"/>
      <w:marRight w:val="0"/>
      <w:marTop w:val="0"/>
      <w:marBottom w:val="0"/>
      <w:divBdr>
        <w:top w:val="none" w:sz="0" w:space="0" w:color="auto"/>
        <w:left w:val="none" w:sz="0" w:space="0" w:color="auto"/>
        <w:bottom w:val="none" w:sz="0" w:space="0" w:color="auto"/>
        <w:right w:val="none" w:sz="0" w:space="0" w:color="auto"/>
      </w:divBdr>
    </w:div>
    <w:div w:id="900288864">
      <w:bodyDiv w:val="1"/>
      <w:marLeft w:val="0"/>
      <w:marRight w:val="0"/>
      <w:marTop w:val="0"/>
      <w:marBottom w:val="0"/>
      <w:divBdr>
        <w:top w:val="none" w:sz="0" w:space="0" w:color="auto"/>
        <w:left w:val="none" w:sz="0" w:space="0" w:color="auto"/>
        <w:bottom w:val="none" w:sz="0" w:space="0" w:color="auto"/>
        <w:right w:val="none" w:sz="0" w:space="0" w:color="auto"/>
      </w:divBdr>
    </w:div>
    <w:div w:id="905993215">
      <w:bodyDiv w:val="1"/>
      <w:marLeft w:val="0"/>
      <w:marRight w:val="0"/>
      <w:marTop w:val="0"/>
      <w:marBottom w:val="0"/>
      <w:divBdr>
        <w:top w:val="none" w:sz="0" w:space="0" w:color="auto"/>
        <w:left w:val="none" w:sz="0" w:space="0" w:color="auto"/>
        <w:bottom w:val="none" w:sz="0" w:space="0" w:color="auto"/>
        <w:right w:val="none" w:sz="0" w:space="0" w:color="auto"/>
      </w:divBdr>
    </w:div>
    <w:div w:id="15605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1347</Words>
  <Characters>7413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DIF</cp:lastModifiedBy>
  <cp:revision>2</cp:revision>
  <cp:lastPrinted>2018-08-16T14:19:00Z</cp:lastPrinted>
  <dcterms:created xsi:type="dcterms:W3CDTF">2019-04-11T14:43:00Z</dcterms:created>
  <dcterms:modified xsi:type="dcterms:W3CDTF">2019-04-11T14:43:00Z</dcterms:modified>
</cp:coreProperties>
</file>