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5300F" w:themeColor="accent1"/>
        </w:rPr>
        <w:id w:val="1515264953"/>
        <w:docPartObj>
          <w:docPartGallery w:val="Cover Pages"/>
          <w:docPartUnique/>
        </w:docPartObj>
      </w:sdtPr>
      <w:sdtEndPr>
        <w:rPr>
          <w:color w:val="auto"/>
        </w:rPr>
      </w:sdtEndPr>
      <w:sdtContent>
        <w:p w:rsidR="0090049E" w:rsidRPr="001461B2" w:rsidRDefault="0090049E">
          <w:pPr>
            <w:pStyle w:val="Sinespaciado"/>
            <w:spacing w:before="1540" w:after="240"/>
            <w:jc w:val="center"/>
            <w:rPr>
              <w:color w:val="7030A0"/>
            </w:rPr>
          </w:pPr>
          <w:r w:rsidRPr="001461B2">
            <w:rPr>
              <w:noProof/>
              <w:color w:val="7030A0"/>
              <w:lang w:eastAsia="es-MX"/>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7030A0"/>
              <w:sz w:val="72"/>
              <w:szCs w:val="72"/>
            </w:rPr>
            <w:alias w:val="Título"/>
            <w:tag w:val=""/>
            <w:id w:val="1735040861"/>
            <w:placeholder>
              <w:docPart w:val="FA020E98B5434A82BD285B155CB3FD5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0049E" w:rsidRPr="001461B2" w:rsidRDefault="00E67032">
              <w:pPr>
                <w:pStyle w:val="Sinespaciado"/>
                <w:pBdr>
                  <w:top w:val="single" w:sz="6" w:space="6" w:color="A5300F" w:themeColor="accent1"/>
                  <w:bottom w:val="single" w:sz="6" w:space="6" w:color="A5300F" w:themeColor="accent1"/>
                </w:pBdr>
                <w:spacing w:after="240"/>
                <w:jc w:val="center"/>
                <w:rPr>
                  <w:rFonts w:asciiTheme="majorHAnsi" w:eastAsiaTheme="majorEastAsia" w:hAnsiTheme="majorHAnsi" w:cstheme="majorBidi"/>
                  <w:caps/>
                  <w:color w:val="7030A0"/>
                  <w:sz w:val="80"/>
                  <w:szCs w:val="80"/>
                </w:rPr>
              </w:pPr>
              <w:r w:rsidRPr="001461B2">
                <w:rPr>
                  <w:rFonts w:asciiTheme="majorHAnsi" w:eastAsiaTheme="majorEastAsia" w:hAnsiTheme="majorHAnsi" w:cstheme="majorBidi"/>
                  <w:caps/>
                  <w:color w:val="7030A0"/>
                  <w:sz w:val="72"/>
                  <w:szCs w:val="72"/>
                </w:rPr>
                <w:t>PROGRAMA OPERATIVO ANUAL 2016</w:t>
              </w:r>
            </w:p>
          </w:sdtContent>
        </w:sdt>
        <w:sdt>
          <w:sdtPr>
            <w:rPr>
              <w:color w:val="7030A0"/>
              <w:sz w:val="28"/>
              <w:szCs w:val="28"/>
            </w:rPr>
            <w:alias w:val="Subtítulo"/>
            <w:tag w:val=""/>
            <w:id w:val="328029620"/>
            <w:placeholder>
              <w:docPart w:val="5020AECA6AB04FA3BAA4C9BA21181032"/>
            </w:placeholder>
            <w:dataBinding w:prefixMappings="xmlns:ns0='http://purl.org/dc/elements/1.1/' xmlns:ns1='http://schemas.openxmlformats.org/package/2006/metadata/core-properties' " w:xpath="/ns1:coreProperties[1]/ns0:subject[1]" w:storeItemID="{6C3C8BC8-F283-45AE-878A-BAB7291924A1}"/>
            <w:text/>
          </w:sdtPr>
          <w:sdtEndPr/>
          <w:sdtContent>
            <w:p w:rsidR="0090049E" w:rsidRPr="001461B2" w:rsidRDefault="0090049E">
              <w:pPr>
                <w:pStyle w:val="Sinespaciado"/>
                <w:jc w:val="center"/>
                <w:rPr>
                  <w:color w:val="7030A0"/>
                  <w:sz w:val="28"/>
                  <w:szCs w:val="28"/>
                </w:rPr>
              </w:pPr>
              <w:r w:rsidRPr="001461B2">
                <w:rPr>
                  <w:color w:val="7030A0"/>
                  <w:sz w:val="28"/>
                  <w:szCs w:val="28"/>
                </w:rPr>
                <w:t>Sistema DIF Municipal Cabo Corrientes</w:t>
              </w:r>
            </w:p>
          </w:sdtContent>
        </w:sdt>
        <w:p w:rsidR="0090049E" w:rsidRPr="001461B2" w:rsidRDefault="0090049E">
          <w:pPr>
            <w:pStyle w:val="Sinespaciado"/>
            <w:spacing w:before="480"/>
            <w:jc w:val="center"/>
            <w:rPr>
              <w:color w:val="7030A0"/>
            </w:rPr>
          </w:pPr>
          <w:r w:rsidRPr="001461B2">
            <w:rPr>
              <w:noProof/>
              <w:color w:val="7030A0"/>
              <w:lang w:eastAsia="es-MX"/>
            </w:rPr>
            <mc:AlternateContent>
              <mc:Choice Requires="wps">
                <w:drawing>
                  <wp:anchor distT="0" distB="0" distL="114300" distR="114300" simplePos="0" relativeHeight="251697152"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7030A0"/>
                                    <w:sz w:val="28"/>
                                    <w:szCs w:val="28"/>
                                  </w:rPr>
                                  <w:alias w:val="Fecha"/>
                                  <w:tag w:val=""/>
                                  <w:id w:val="197127006"/>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90049E" w:rsidRPr="001461B2" w:rsidRDefault="0090049E">
                                    <w:pPr>
                                      <w:pStyle w:val="Sinespaciado"/>
                                      <w:spacing w:after="40"/>
                                      <w:jc w:val="center"/>
                                      <w:rPr>
                                        <w:caps/>
                                        <w:color w:val="7030A0"/>
                                        <w:sz w:val="28"/>
                                        <w:szCs w:val="28"/>
                                      </w:rPr>
                                    </w:pPr>
                                    <w:r w:rsidRPr="001461B2">
                                      <w:rPr>
                                        <w:caps/>
                                        <w:color w:val="7030A0"/>
                                        <w:sz w:val="28"/>
                                        <w:szCs w:val="28"/>
                                        <w:lang w:val="es-ES"/>
                                      </w:rPr>
                                      <w:t>6 de enero de 2017</w:t>
                                    </w:r>
                                  </w:p>
                                </w:sdtContent>
                              </w:sdt>
                              <w:p w:rsidR="0090049E" w:rsidRPr="001461B2" w:rsidRDefault="006A05AC">
                                <w:pPr>
                                  <w:pStyle w:val="Sinespaciado"/>
                                  <w:jc w:val="center"/>
                                  <w:rPr>
                                    <w:color w:val="7030A0"/>
                                  </w:rPr>
                                </w:pPr>
                                <w:sdt>
                                  <w:sdtPr>
                                    <w:rPr>
                                      <w:caps/>
                                      <w:color w:val="7030A0"/>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0049E" w:rsidRPr="001461B2">
                                      <w:rPr>
                                        <w:caps/>
                                        <w:color w:val="7030A0"/>
                                      </w:rPr>
                                      <w:t>SISTEMA DIF MUNICIPAL DE CABO CORRIENTES, JALISCO</w:t>
                                    </w:r>
                                  </w:sdtContent>
                                </w:sdt>
                              </w:p>
                              <w:p w:rsidR="0090049E" w:rsidRPr="001461B2" w:rsidRDefault="006A05AC">
                                <w:pPr>
                                  <w:pStyle w:val="Sinespaciado"/>
                                  <w:jc w:val="center"/>
                                  <w:rPr>
                                    <w:color w:val="7030A0"/>
                                  </w:rPr>
                                </w:pPr>
                                <w:sdt>
                                  <w:sdtPr>
                                    <w:rPr>
                                      <w:color w:val="7030A0"/>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0049E" w:rsidRPr="001461B2">
                                      <w:rPr>
                                        <w:color w:val="7030A0"/>
                                      </w:rPr>
                                      <w:t xml:space="preserve">1RO DE ABRIL #25 COLONIA CENTRO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9715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7030A0"/>
                              <w:sz w:val="28"/>
                              <w:szCs w:val="28"/>
                            </w:rPr>
                            <w:alias w:val="Fecha"/>
                            <w:tag w:val=""/>
                            <w:id w:val="197127006"/>
                            <w:dataBinding w:prefixMappings="xmlns:ns0='http://schemas.microsoft.com/office/2006/coverPageProps' " w:xpath="/ns0:CoverPageProperties[1]/ns0:PublishDate[1]" w:storeItemID="{55AF091B-3C7A-41E3-B477-F2FDAA23CFDA}"/>
                            <w:date w:fullDate="2017-01-06T00:00:00Z">
                              <w:dateFormat w:val="d 'de' MMMM 'de' yyyy"/>
                              <w:lid w:val="es-ES"/>
                              <w:storeMappedDataAs w:val="dateTime"/>
                              <w:calendar w:val="gregorian"/>
                            </w:date>
                          </w:sdtPr>
                          <w:sdtEndPr/>
                          <w:sdtContent>
                            <w:p w:rsidR="0090049E" w:rsidRPr="001461B2" w:rsidRDefault="0090049E">
                              <w:pPr>
                                <w:pStyle w:val="Sinespaciado"/>
                                <w:spacing w:after="40"/>
                                <w:jc w:val="center"/>
                                <w:rPr>
                                  <w:caps/>
                                  <w:color w:val="7030A0"/>
                                  <w:sz w:val="28"/>
                                  <w:szCs w:val="28"/>
                                </w:rPr>
                              </w:pPr>
                              <w:r w:rsidRPr="001461B2">
                                <w:rPr>
                                  <w:caps/>
                                  <w:color w:val="7030A0"/>
                                  <w:sz w:val="28"/>
                                  <w:szCs w:val="28"/>
                                  <w:lang w:val="es-ES"/>
                                </w:rPr>
                                <w:t>6 de enero de 2017</w:t>
                              </w:r>
                            </w:p>
                          </w:sdtContent>
                        </w:sdt>
                        <w:p w:rsidR="0090049E" w:rsidRPr="001461B2" w:rsidRDefault="005C5E05">
                          <w:pPr>
                            <w:pStyle w:val="Sinespaciado"/>
                            <w:jc w:val="center"/>
                            <w:rPr>
                              <w:color w:val="7030A0"/>
                            </w:rPr>
                          </w:pPr>
                          <w:sdt>
                            <w:sdtPr>
                              <w:rPr>
                                <w:caps/>
                                <w:color w:val="7030A0"/>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0049E" w:rsidRPr="001461B2">
                                <w:rPr>
                                  <w:caps/>
                                  <w:color w:val="7030A0"/>
                                </w:rPr>
                                <w:t>SISTEMA DIF MUNICIPAL DE CABO CORRIENTES, JALISCO</w:t>
                              </w:r>
                            </w:sdtContent>
                          </w:sdt>
                        </w:p>
                        <w:p w:rsidR="0090049E" w:rsidRPr="001461B2" w:rsidRDefault="005C5E05">
                          <w:pPr>
                            <w:pStyle w:val="Sinespaciado"/>
                            <w:jc w:val="center"/>
                            <w:rPr>
                              <w:color w:val="7030A0"/>
                            </w:rPr>
                          </w:pPr>
                          <w:sdt>
                            <w:sdtPr>
                              <w:rPr>
                                <w:color w:val="7030A0"/>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0049E" w:rsidRPr="001461B2">
                                <w:rPr>
                                  <w:color w:val="7030A0"/>
                                </w:rPr>
                                <w:t xml:space="preserve">1RO DE ABRIL #25 COLONIA CENTRO </w:t>
                              </w:r>
                            </w:sdtContent>
                          </w:sdt>
                        </w:p>
                      </w:txbxContent>
                    </v:textbox>
                    <w10:wrap anchorx="margin" anchory="page"/>
                  </v:shape>
                </w:pict>
              </mc:Fallback>
            </mc:AlternateContent>
          </w:r>
          <w:r w:rsidRPr="001461B2">
            <w:rPr>
              <w:noProof/>
              <w:color w:val="7030A0"/>
              <w:lang w:eastAsia="es-MX"/>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0049E" w:rsidRDefault="0090049E">
          <w:r>
            <w:br w:type="page"/>
          </w:r>
        </w:p>
      </w:sdtContent>
    </w:sdt>
    <w:p w:rsidR="00E81D1D" w:rsidRDefault="00E81D1D" w:rsidP="005E4A2F">
      <w:pPr>
        <w:jc w:val="center"/>
      </w:pPr>
    </w:p>
    <w:p w:rsidR="00B41781" w:rsidRPr="00E81D1D" w:rsidRDefault="00B41781" w:rsidP="00E81D1D">
      <w:pPr>
        <w:pStyle w:val="Sinespaciado"/>
      </w:pPr>
    </w:p>
    <w:p w:rsidR="00B41781" w:rsidRPr="001461B2" w:rsidRDefault="00D75930" w:rsidP="00214E9F">
      <w:pPr>
        <w:pStyle w:val="Sinespaciado"/>
        <w:jc w:val="both"/>
        <w:rPr>
          <w:rFonts w:ascii="Century Gothic" w:hAnsi="Century Gothic" w:cs="Tahoma"/>
          <w:b/>
          <w:color w:val="7030A0"/>
          <w:sz w:val="36"/>
          <w:szCs w:val="32"/>
        </w:rPr>
      </w:pPr>
      <w:r w:rsidRPr="001461B2">
        <w:rPr>
          <w:rFonts w:ascii="Century Gothic" w:hAnsi="Century Gothic" w:cs="Tahoma"/>
          <w:b/>
          <w:color w:val="7030A0"/>
          <w:sz w:val="36"/>
          <w:szCs w:val="32"/>
        </w:rPr>
        <w:t>SISTEMA DIF  MUNICIPAL</w:t>
      </w:r>
      <w:r w:rsidR="00E81D1D" w:rsidRPr="001461B2">
        <w:rPr>
          <w:rFonts w:ascii="Century Gothic" w:hAnsi="Century Gothic" w:cs="Tahoma"/>
          <w:b/>
          <w:color w:val="7030A0"/>
          <w:sz w:val="36"/>
          <w:szCs w:val="32"/>
        </w:rPr>
        <w:t xml:space="preserve"> DE CABO CORRIENTES</w:t>
      </w:r>
    </w:p>
    <w:p w:rsidR="00B41781" w:rsidRPr="001461B2" w:rsidRDefault="00B41781" w:rsidP="00214E9F">
      <w:pPr>
        <w:autoSpaceDE w:val="0"/>
        <w:autoSpaceDN w:val="0"/>
        <w:adjustRightInd w:val="0"/>
        <w:spacing w:after="0" w:line="240" w:lineRule="auto"/>
        <w:jc w:val="both"/>
        <w:rPr>
          <w:rFonts w:ascii="Century Gothic" w:hAnsi="Century Gothic" w:cs="Tahoma"/>
          <w:b/>
          <w:color w:val="7030A0"/>
          <w:sz w:val="36"/>
          <w:szCs w:val="32"/>
        </w:rPr>
      </w:pPr>
    </w:p>
    <w:p w:rsidR="00E81D1D" w:rsidRPr="0035141E" w:rsidRDefault="00E81D1D" w:rsidP="00214E9F">
      <w:pPr>
        <w:autoSpaceDE w:val="0"/>
        <w:autoSpaceDN w:val="0"/>
        <w:adjustRightInd w:val="0"/>
        <w:spacing w:after="0" w:line="240" w:lineRule="auto"/>
        <w:jc w:val="both"/>
        <w:rPr>
          <w:rFonts w:ascii="Century Gothic" w:hAnsi="Century Gothic" w:cs="Tahoma"/>
          <w:b/>
          <w:sz w:val="24"/>
          <w:szCs w:val="24"/>
        </w:rPr>
      </w:pPr>
      <w:r w:rsidRPr="0035141E">
        <w:rPr>
          <w:rFonts w:ascii="Century Gothic" w:hAnsi="Century Gothic" w:cs="Tahoma"/>
          <w:b/>
          <w:sz w:val="24"/>
          <w:szCs w:val="24"/>
        </w:rPr>
        <w:t>HORARIO DE ATENCIÓN: 09:00 A.M. A 16:00 P.M.</w:t>
      </w:r>
    </w:p>
    <w:p w:rsidR="0090049E" w:rsidRPr="0090049E" w:rsidRDefault="0090049E" w:rsidP="00214E9F">
      <w:pPr>
        <w:jc w:val="both"/>
        <w:rPr>
          <w:rFonts w:ascii="Arial" w:hAnsi="Arial" w:cs="Arial"/>
          <w:sz w:val="28"/>
          <w:szCs w:val="28"/>
        </w:rPr>
      </w:pPr>
      <w:r w:rsidRPr="0090049E">
        <w:rPr>
          <w:rFonts w:ascii="Arial" w:hAnsi="Arial" w:cs="Arial"/>
          <w:sz w:val="28"/>
          <w:szCs w:val="28"/>
        </w:rPr>
        <w:t>Dirección General</w:t>
      </w:r>
    </w:p>
    <w:p w:rsidR="0090049E" w:rsidRPr="0090049E" w:rsidRDefault="0090049E" w:rsidP="00214E9F">
      <w:pPr>
        <w:jc w:val="both"/>
        <w:rPr>
          <w:rFonts w:ascii="Arial" w:hAnsi="Arial" w:cs="Arial"/>
          <w:b/>
          <w:sz w:val="28"/>
          <w:szCs w:val="28"/>
          <w:u w:val="single"/>
        </w:rPr>
      </w:pPr>
      <w:r w:rsidRPr="0090049E">
        <w:rPr>
          <w:rFonts w:ascii="Arial" w:hAnsi="Arial" w:cs="Arial"/>
          <w:b/>
          <w:sz w:val="28"/>
          <w:szCs w:val="28"/>
          <w:u w:val="single"/>
        </w:rPr>
        <w:t>Director General</w:t>
      </w:r>
    </w:p>
    <w:p w:rsidR="0090049E" w:rsidRPr="0090049E" w:rsidRDefault="0090049E" w:rsidP="00214E9F">
      <w:pPr>
        <w:jc w:val="both"/>
        <w:rPr>
          <w:rFonts w:ascii="Arial" w:hAnsi="Arial" w:cs="Arial"/>
          <w:sz w:val="28"/>
          <w:szCs w:val="28"/>
        </w:rPr>
      </w:pPr>
      <w:r w:rsidRPr="0090049E">
        <w:rPr>
          <w:rFonts w:ascii="Arial" w:hAnsi="Arial" w:cs="Arial"/>
          <w:sz w:val="28"/>
          <w:szCs w:val="28"/>
        </w:rPr>
        <w:t xml:space="preserve">Abogado José Manuel Cazares Peña </w:t>
      </w:r>
    </w:p>
    <w:p w:rsidR="0090049E" w:rsidRPr="0090049E" w:rsidRDefault="0090049E" w:rsidP="00214E9F">
      <w:pPr>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11" w:history="1">
        <w:r w:rsidRPr="0090049E">
          <w:rPr>
            <w:rStyle w:val="Hipervnculo"/>
            <w:rFonts w:ascii="Arial" w:hAnsi="Arial" w:cs="Arial"/>
            <w:sz w:val="28"/>
            <w:szCs w:val="28"/>
          </w:rPr>
          <w:t>dif.cabocorrientes@red.jalisco.gob.mx</w:t>
        </w:r>
      </w:hyperlink>
    </w:p>
    <w:p w:rsidR="0090049E" w:rsidRPr="0090049E" w:rsidRDefault="0090049E" w:rsidP="00214E9F">
      <w:pPr>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r>
      <w:r>
        <w:rPr>
          <w:rFonts w:ascii="Arial" w:hAnsi="Arial" w:cs="Arial"/>
          <w:sz w:val="28"/>
          <w:szCs w:val="28"/>
        </w:rPr>
        <w:t xml:space="preserve">                   </w:t>
      </w:r>
      <w:r w:rsidRPr="0090049E">
        <w:rPr>
          <w:rFonts w:ascii="Arial" w:hAnsi="Arial" w:cs="Arial"/>
          <w:sz w:val="28"/>
          <w:szCs w:val="28"/>
        </w:rPr>
        <w:t>1º de Abril No. 25, El Tuito, Cabo Corrientes, Jal. Col. Centro. C.P. 48400</w:t>
      </w:r>
    </w:p>
    <w:p w:rsidR="0090049E" w:rsidRPr="0090049E" w:rsidRDefault="0090049E" w:rsidP="00214E9F">
      <w:pPr>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90049E" w:rsidRPr="0090049E" w:rsidRDefault="0090049E" w:rsidP="00214E9F">
      <w:pPr>
        <w:jc w:val="both"/>
        <w:rPr>
          <w:rFonts w:ascii="Arial" w:hAnsi="Arial" w:cs="Arial"/>
          <w:sz w:val="28"/>
          <w:szCs w:val="28"/>
        </w:rPr>
      </w:pPr>
      <w:r w:rsidRPr="0090049E">
        <w:rPr>
          <w:rFonts w:ascii="Arial" w:hAnsi="Arial" w:cs="Arial"/>
          <w:sz w:val="28"/>
          <w:szCs w:val="28"/>
        </w:rPr>
        <w:t>Presidencia:</w:t>
      </w:r>
    </w:p>
    <w:p w:rsidR="0090049E" w:rsidRPr="0090049E" w:rsidRDefault="0090049E" w:rsidP="00214E9F">
      <w:pPr>
        <w:pStyle w:val="Sinespaciado"/>
        <w:jc w:val="both"/>
        <w:rPr>
          <w:rFonts w:ascii="Arial" w:hAnsi="Arial" w:cs="Arial"/>
          <w:b/>
          <w:sz w:val="28"/>
          <w:szCs w:val="28"/>
          <w:u w:val="single"/>
        </w:rPr>
      </w:pPr>
      <w:r w:rsidRPr="0090049E">
        <w:rPr>
          <w:rFonts w:ascii="Arial" w:hAnsi="Arial" w:cs="Arial"/>
          <w:b/>
          <w:sz w:val="28"/>
          <w:szCs w:val="28"/>
          <w:u w:val="single"/>
        </w:rPr>
        <w:t>Presidenta Honorifica:</w:t>
      </w:r>
    </w:p>
    <w:p w:rsidR="0090049E" w:rsidRPr="0090049E" w:rsidRDefault="0090049E" w:rsidP="00214E9F">
      <w:pPr>
        <w:pStyle w:val="Sinespaciado"/>
        <w:jc w:val="both"/>
        <w:rPr>
          <w:rFonts w:ascii="Arial" w:hAnsi="Arial" w:cs="Arial"/>
          <w:sz w:val="28"/>
          <w:szCs w:val="28"/>
        </w:rPr>
      </w:pPr>
      <w:r w:rsidRPr="0090049E">
        <w:rPr>
          <w:rFonts w:ascii="Arial" w:hAnsi="Arial" w:cs="Arial"/>
          <w:sz w:val="28"/>
          <w:szCs w:val="28"/>
        </w:rPr>
        <w:t>Profa.:   Dora María Ordoñez García</w:t>
      </w:r>
    </w:p>
    <w:p w:rsidR="0090049E" w:rsidRPr="0090049E" w:rsidRDefault="0090049E" w:rsidP="00214E9F">
      <w:pPr>
        <w:pStyle w:val="Sinespaciado"/>
        <w:jc w:val="both"/>
        <w:rPr>
          <w:rFonts w:ascii="Arial" w:hAnsi="Arial" w:cs="Arial"/>
          <w:sz w:val="28"/>
          <w:szCs w:val="28"/>
        </w:rPr>
      </w:pPr>
      <w:r w:rsidRPr="0090049E">
        <w:rPr>
          <w:rFonts w:ascii="Arial" w:hAnsi="Arial" w:cs="Arial"/>
          <w:sz w:val="28"/>
          <w:szCs w:val="28"/>
        </w:rPr>
        <w:t>Correo electrónico:</w:t>
      </w:r>
      <w:r w:rsidRPr="0090049E">
        <w:rPr>
          <w:rFonts w:ascii="Arial" w:hAnsi="Arial" w:cs="Arial"/>
          <w:sz w:val="28"/>
          <w:szCs w:val="28"/>
        </w:rPr>
        <w:tab/>
      </w:r>
      <w:r w:rsidRPr="0090049E">
        <w:rPr>
          <w:rFonts w:ascii="Arial" w:hAnsi="Arial" w:cs="Arial"/>
          <w:sz w:val="28"/>
          <w:szCs w:val="28"/>
        </w:rPr>
        <w:tab/>
      </w:r>
      <w:hyperlink r:id="rId12" w:history="1">
        <w:r w:rsidRPr="0090049E">
          <w:rPr>
            <w:rStyle w:val="Hipervnculo"/>
            <w:rFonts w:ascii="Arial" w:hAnsi="Arial" w:cs="Arial"/>
            <w:sz w:val="28"/>
            <w:szCs w:val="28"/>
          </w:rPr>
          <w:t>dif.cabocorrientes@red.jalisco.gob.mx</w:t>
        </w:r>
      </w:hyperlink>
    </w:p>
    <w:p w:rsidR="0090049E" w:rsidRPr="0090049E" w:rsidRDefault="0090049E" w:rsidP="00214E9F">
      <w:pPr>
        <w:pStyle w:val="Sinespaciado"/>
        <w:ind w:left="2832" w:hanging="2832"/>
        <w:jc w:val="both"/>
        <w:rPr>
          <w:rFonts w:ascii="Arial" w:hAnsi="Arial" w:cs="Arial"/>
          <w:sz w:val="28"/>
          <w:szCs w:val="28"/>
        </w:rPr>
      </w:pPr>
      <w:r w:rsidRPr="0090049E">
        <w:rPr>
          <w:rFonts w:ascii="Arial" w:hAnsi="Arial" w:cs="Arial"/>
          <w:sz w:val="28"/>
          <w:szCs w:val="28"/>
        </w:rPr>
        <w:t>Dirección:</w:t>
      </w:r>
      <w:r w:rsidRPr="0090049E">
        <w:rPr>
          <w:rFonts w:ascii="Arial" w:hAnsi="Arial" w:cs="Arial"/>
          <w:sz w:val="28"/>
          <w:szCs w:val="28"/>
        </w:rPr>
        <w:tab/>
        <w:t>1º de Abril No. 25, El Tuito, Cabo Corrientes, Jal. Col. Centro. C.P. 48400</w:t>
      </w:r>
    </w:p>
    <w:p w:rsidR="0090049E" w:rsidRPr="0090049E" w:rsidRDefault="0090049E" w:rsidP="00214E9F">
      <w:pPr>
        <w:pStyle w:val="Sinespaciado"/>
        <w:jc w:val="both"/>
        <w:rPr>
          <w:rFonts w:ascii="Arial" w:hAnsi="Arial" w:cs="Arial"/>
          <w:sz w:val="28"/>
          <w:szCs w:val="28"/>
        </w:rPr>
      </w:pPr>
      <w:r w:rsidRPr="0090049E">
        <w:rPr>
          <w:rFonts w:ascii="Arial" w:hAnsi="Arial" w:cs="Arial"/>
          <w:sz w:val="28"/>
          <w:szCs w:val="28"/>
        </w:rPr>
        <w:t>Teléfono:</w:t>
      </w:r>
      <w:r w:rsidRPr="0090049E">
        <w:rPr>
          <w:rFonts w:ascii="Arial" w:hAnsi="Arial" w:cs="Arial"/>
          <w:sz w:val="28"/>
          <w:szCs w:val="28"/>
        </w:rPr>
        <w:tab/>
      </w:r>
      <w:r w:rsidRPr="0090049E">
        <w:rPr>
          <w:rFonts w:ascii="Arial" w:hAnsi="Arial" w:cs="Arial"/>
          <w:sz w:val="28"/>
          <w:szCs w:val="28"/>
        </w:rPr>
        <w:tab/>
      </w:r>
      <w:r w:rsidRPr="0090049E">
        <w:rPr>
          <w:rFonts w:ascii="Arial" w:hAnsi="Arial" w:cs="Arial"/>
          <w:sz w:val="28"/>
          <w:szCs w:val="28"/>
        </w:rPr>
        <w:tab/>
        <w:t>322 2690130</w:t>
      </w:r>
    </w:p>
    <w:p w:rsidR="0090049E" w:rsidRPr="0090049E" w:rsidRDefault="0090049E" w:rsidP="00214E9F">
      <w:pPr>
        <w:pStyle w:val="Sinespaciado"/>
        <w:jc w:val="both"/>
        <w:rPr>
          <w:rFonts w:ascii="Arial" w:hAnsi="Arial" w:cs="Arial"/>
          <w:sz w:val="28"/>
          <w:szCs w:val="28"/>
        </w:rPr>
      </w:pPr>
      <w:bookmarkStart w:id="0" w:name="_GoBack"/>
      <w:bookmarkEnd w:id="0"/>
    </w:p>
    <w:p w:rsidR="0090049E" w:rsidRDefault="0090049E" w:rsidP="00214E9F">
      <w:pPr>
        <w:jc w:val="both"/>
        <w:rPr>
          <w:rFonts w:ascii="Century Gothic" w:hAnsi="Century Gothic"/>
          <w:sz w:val="32"/>
          <w:szCs w:val="32"/>
        </w:rPr>
      </w:pPr>
    </w:p>
    <w:p w:rsidR="0045041A" w:rsidRPr="001461B2" w:rsidRDefault="00214E9F" w:rsidP="00214E9F">
      <w:pPr>
        <w:autoSpaceDE w:val="0"/>
        <w:autoSpaceDN w:val="0"/>
        <w:adjustRightInd w:val="0"/>
        <w:spacing w:after="0" w:line="240" w:lineRule="auto"/>
        <w:jc w:val="both"/>
        <w:rPr>
          <w:rFonts w:ascii="Century Gothic" w:eastAsia="Arial Unicode MS" w:hAnsi="Century Gothic" w:cs="Tahoma"/>
          <w:b/>
          <w:color w:val="7030A0"/>
          <w:sz w:val="32"/>
          <w:szCs w:val="32"/>
        </w:rPr>
      </w:pPr>
      <w:r w:rsidRPr="001461B2">
        <w:rPr>
          <w:rFonts w:ascii="Century Gothic" w:eastAsia="Arial Unicode MS" w:hAnsi="Century Gothic" w:cs="Tahoma"/>
          <w:b/>
          <w:color w:val="7030A0"/>
          <w:sz w:val="32"/>
          <w:szCs w:val="32"/>
        </w:rPr>
        <w:t>Introducción:</w:t>
      </w:r>
    </w:p>
    <w:p w:rsidR="0090049E" w:rsidRDefault="0090049E" w:rsidP="00214E9F">
      <w:pPr>
        <w:autoSpaceDE w:val="0"/>
        <w:autoSpaceDN w:val="0"/>
        <w:adjustRightInd w:val="0"/>
        <w:spacing w:after="0" w:line="240" w:lineRule="auto"/>
        <w:jc w:val="both"/>
        <w:rPr>
          <w:rFonts w:ascii="Century Gothic" w:eastAsia="Arial Unicode MS" w:hAnsi="Century Gothic" w:cs="Tahoma"/>
          <w:b/>
          <w:color w:val="C00000"/>
          <w:sz w:val="32"/>
          <w:szCs w:val="32"/>
        </w:rPr>
      </w:pP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r>
        <w:rPr>
          <w:rFonts w:ascii="Century Gothic" w:eastAsia="Arial Unicode MS" w:hAnsi="Century Gothic" w:cs="Tahoma"/>
          <w:sz w:val="24"/>
          <w:szCs w:val="24"/>
        </w:rPr>
        <w:t>En el sistema DIF municipal Cabo Corrientes, estamos buscando adecuar las herr</w:t>
      </w:r>
      <w:r w:rsidR="00E31BF9">
        <w:rPr>
          <w:rFonts w:ascii="Century Gothic" w:eastAsia="Arial Unicode MS" w:hAnsi="Century Gothic" w:cs="Tahoma"/>
          <w:sz w:val="24"/>
          <w:szCs w:val="24"/>
        </w:rPr>
        <w:t xml:space="preserve">amientas ya establecidas por desde el </w:t>
      </w:r>
      <w:r>
        <w:rPr>
          <w:rFonts w:ascii="Century Gothic" w:eastAsia="Arial Unicode MS" w:hAnsi="Century Gothic" w:cs="Tahoma"/>
          <w:sz w:val="24"/>
          <w:szCs w:val="24"/>
        </w:rPr>
        <w:t xml:space="preserve">estatal tanto como el federal y así llegar a cada uno de los rincones de nuestro municipio, tenemos muchos factores en contra desde la infraestructura la falta de caminos adecuados y en la mayoría de los casos la falta de recursos necesarios para dar </w:t>
      </w:r>
      <w:r w:rsidR="00AA302E">
        <w:rPr>
          <w:rFonts w:ascii="Century Gothic" w:eastAsia="Arial Unicode MS" w:hAnsi="Century Gothic" w:cs="Tahoma"/>
          <w:sz w:val="24"/>
          <w:szCs w:val="24"/>
        </w:rPr>
        <w:t xml:space="preserve">el seguimiento o el apoyo que hace tanta falta en alguno sectores de la sociedad. </w:t>
      </w: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p>
    <w:p w:rsidR="0090049E" w:rsidRDefault="0090049E" w:rsidP="00214E9F">
      <w:pPr>
        <w:autoSpaceDE w:val="0"/>
        <w:autoSpaceDN w:val="0"/>
        <w:adjustRightInd w:val="0"/>
        <w:spacing w:after="0" w:line="240" w:lineRule="auto"/>
        <w:jc w:val="both"/>
        <w:rPr>
          <w:rFonts w:ascii="Century Gothic" w:eastAsia="Arial Unicode MS" w:hAnsi="Century Gothic" w:cs="Tahoma"/>
          <w:sz w:val="24"/>
          <w:szCs w:val="24"/>
        </w:rPr>
      </w:pPr>
    </w:p>
    <w:p w:rsidR="0045041A" w:rsidRPr="00324A28" w:rsidRDefault="00FE2DEF" w:rsidP="00214E9F">
      <w:pPr>
        <w:autoSpaceDE w:val="0"/>
        <w:autoSpaceDN w:val="0"/>
        <w:adjustRightInd w:val="0"/>
        <w:spacing w:after="0" w:line="240" w:lineRule="auto"/>
        <w:jc w:val="both"/>
        <w:rPr>
          <w:rFonts w:ascii="Arial" w:eastAsia="Arial" w:hAnsi="Arial" w:cs="Arial"/>
          <w:color w:val="3D3D3D"/>
          <w:w w:val="93"/>
          <w:position w:val="9"/>
          <w:sz w:val="24"/>
          <w:szCs w:val="24"/>
        </w:rPr>
      </w:pPr>
      <w:r>
        <w:rPr>
          <w:rFonts w:ascii="Arial" w:eastAsia="Arial" w:hAnsi="Arial" w:cs="Arial"/>
          <w:color w:val="3D3D3D"/>
          <w:w w:val="93"/>
          <w:position w:val="9"/>
          <w:sz w:val="23"/>
          <w:szCs w:val="23"/>
        </w:rPr>
        <w:tab/>
      </w:r>
    </w:p>
    <w:p w:rsidR="00324A28" w:rsidRPr="001461B2" w:rsidRDefault="00214E9F" w:rsidP="00214E9F">
      <w:pPr>
        <w:autoSpaceDE w:val="0"/>
        <w:autoSpaceDN w:val="0"/>
        <w:adjustRightInd w:val="0"/>
        <w:spacing w:after="0" w:line="240" w:lineRule="auto"/>
        <w:ind w:left="360"/>
        <w:jc w:val="both"/>
        <w:rPr>
          <w:rFonts w:ascii="Century Gothic" w:hAnsi="Century Gothic" w:cs="Tahoma"/>
          <w:b/>
          <w:color w:val="7030A0"/>
          <w:sz w:val="24"/>
          <w:szCs w:val="24"/>
        </w:rPr>
      </w:pPr>
      <w:r w:rsidRPr="001461B2">
        <w:rPr>
          <w:rFonts w:ascii="Century Gothic" w:hAnsi="Century Gothic" w:cs="Tahoma"/>
          <w:b/>
          <w:color w:val="7030A0"/>
          <w:sz w:val="24"/>
          <w:szCs w:val="24"/>
        </w:rPr>
        <w:t>Objetivos y alcances:</w:t>
      </w:r>
    </w:p>
    <w:p w:rsidR="00E31BF9" w:rsidRPr="00E31BF9" w:rsidRDefault="00E31BF9" w:rsidP="00214E9F">
      <w:pPr>
        <w:jc w:val="both"/>
        <w:rPr>
          <w:rFonts w:ascii="Century Gothic" w:hAnsi="Century Gothic" w:cs="Tahoma"/>
          <w:sz w:val="24"/>
          <w:szCs w:val="24"/>
        </w:rPr>
      </w:pPr>
      <w:r w:rsidRPr="00E31BF9">
        <w:rPr>
          <w:rFonts w:ascii="Century Gothic" w:hAnsi="Century Gothic" w:cs="Tahoma"/>
          <w:sz w:val="24"/>
          <w:szCs w:val="24"/>
        </w:rPr>
        <w:t>Atender a la población más vulnerable del Municipio de Cabo Corrientes, Jalisco, aplicando los programas establecidos por los Sistemas DIF Nacional y Estatal, así como mediante programas propios, con los cuales se brinde asistencia  de calidad en tiempo y forma según las necesidades de quien así lo requiera.</w:t>
      </w:r>
    </w:p>
    <w:p w:rsidR="00E31BF9" w:rsidRDefault="00E31BF9" w:rsidP="00214E9F">
      <w:pPr>
        <w:jc w:val="both"/>
        <w:rPr>
          <w:rFonts w:ascii="Century Gothic" w:hAnsi="Century Gothic" w:cs="Tahoma"/>
          <w:b/>
          <w:color w:val="C00000"/>
          <w:sz w:val="24"/>
          <w:szCs w:val="24"/>
        </w:rPr>
      </w:pPr>
    </w:p>
    <w:p w:rsidR="00100C35" w:rsidRDefault="00100C35" w:rsidP="00214E9F">
      <w:pPr>
        <w:jc w:val="both"/>
        <w:rPr>
          <w:rFonts w:ascii="Century Gothic" w:hAnsi="Century Gothic" w:cs="Tahoma"/>
          <w:b/>
          <w:color w:val="C00000"/>
          <w:sz w:val="24"/>
          <w:szCs w:val="24"/>
        </w:rPr>
      </w:pPr>
    </w:p>
    <w:p w:rsidR="00100C35" w:rsidRPr="003F5045" w:rsidRDefault="00100C35" w:rsidP="00214E9F">
      <w:pPr>
        <w:jc w:val="both"/>
        <w:rPr>
          <w:rFonts w:ascii="Century Gothic" w:hAnsi="Century Gothic" w:cs="Tahoma"/>
          <w:b/>
          <w:color w:val="7030A0"/>
          <w:sz w:val="24"/>
          <w:szCs w:val="24"/>
        </w:rPr>
      </w:pPr>
      <w:r w:rsidRPr="003F5045">
        <w:rPr>
          <w:rFonts w:ascii="Century Gothic" w:hAnsi="Century Gothic" w:cs="Tahoma"/>
          <w:b/>
          <w:color w:val="7030A0"/>
          <w:sz w:val="24"/>
          <w:szCs w:val="24"/>
        </w:rPr>
        <w:t>Misión:</w:t>
      </w:r>
    </w:p>
    <w:p w:rsidR="00100C35" w:rsidRPr="00100C35" w:rsidRDefault="00100C35" w:rsidP="00214E9F">
      <w:pPr>
        <w:jc w:val="both"/>
        <w:rPr>
          <w:rFonts w:ascii="Century Gothic" w:hAnsi="Century Gothic" w:cs="Tahoma"/>
          <w:sz w:val="24"/>
          <w:szCs w:val="24"/>
        </w:rPr>
      </w:pPr>
      <w:r w:rsidRPr="00100C35">
        <w:rPr>
          <w:rFonts w:ascii="Century Gothic" w:hAnsi="Century Gothic" w:cs="Tahoma"/>
          <w:b/>
          <w:color w:val="C00000"/>
          <w:sz w:val="24"/>
          <w:szCs w:val="24"/>
        </w:rPr>
        <w:tab/>
      </w:r>
      <w:r w:rsidRPr="00100C35">
        <w:rPr>
          <w:rFonts w:ascii="Century Gothic" w:hAnsi="Century Gothic" w:cs="Tahoma"/>
          <w:sz w:val="24"/>
          <w:szCs w:val="24"/>
        </w:rPr>
        <w:t xml:space="preserve">Ser una organización  responsable de otorgar Asistencia Social en todas las áreas, mediante un equipo especializado con respeto y valor  a los derechos humanos; poniendo especial interés en los grupos de personas </w:t>
      </w:r>
      <w:r w:rsidRPr="00100C35">
        <w:rPr>
          <w:rFonts w:ascii="Century Gothic" w:hAnsi="Century Gothic" w:cs="Tahoma"/>
          <w:sz w:val="24"/>
          <w:szCs w:val="24"/>
        </w:rPr>
        <w:lastRenderedPageBreak/>
        <w:t>en situación de vulnerabilidad, priorizando la calidez en el servicio, la inclusión y la atención oportuna llevada de una resolutiva a las problemáticas sociales.</w:t>
      </w:r>
    </w:p>
    <w:p w:rsidR="00100C35" w:rsidRDefault="00100C35" w:rsidP="00214E9F">
      <w:pPr>
        <w:jc w:val="both"/>
        <w:rPr>
          <w:rFonts w:ascii="Century Gothic" w:hAnsi="Century Gothic" w:cs="Tahoma"/>
          <w:b/>
          <w:color w:val="C00000"/>
          <w:sz w:val="24"/>
          <w:szCs w:val="24"/>
        </w:rPr>
      </w:pPr>
    </w:p>
    <w:p w:rsidR="00324A28" w:rsidRPr="001461B2" w:rsidRDefault="00214E9F" w:rsidP="00214E9F">
      <w:pPr>
        <w:jc w:val="both"/>
        <w:rPr>
          <w:rFonts w:ascii="Century Gothic" w:hAnsi="Century Gothic" w:cs="Tahoma"/>
          <w:b/>
          <w:color w:val="7030A0"/>
          <w:sz w:val="24"/>
          <w:szCs w:val="24"/>
        </w:rPr>
      </w:pPr>
      <w:r w:rsidRPr="001461B2">
        <w:rPr>
          <w:rFonts w:ascii="Century Gothic" w:hAnsi="Century Gothic" w:cs="Tahoma"/>
          <w:b/>
          <w:color w:val="7030A0"/>
          <w:sz w:val="24"/>
          <w:szCs w:val="24"/>
        </w:rPr>
        <w:t xml:space="preserve">Visión: </w:t>
      </w:r>
    </w:p>
    <w:p w:rsidR="00100C35" w:rsidRPr="00100C35" w:rsidRDefault="00100C35" w:rsidP="00214E9F">
      <w:pPr>
        <w:jc w:val="both"/>
        <w:rPr>
          <w:rFonts w:ascii="Century Gothic" w:eastAsia="Arial" w:hAnsi="Century Gothic" w:cs="Arial"/>
          <w:w w:val="104"/>
          <w:position w:val="9"/>
          <w:sz w:val="24"/>
          <w:szCs w:val="24"/>
        </w:rPr>
      </w:pPr>
      <w:r w:rsidRPr="00100C35">
        <w:rPr>
          <w:rFonts w:ascii="Century Gothic" w:eastAsia="Arial" w:hAnsi="Century Gothic" w:cs="Arial"/>
          <w:b/>
          <w:color w:val="C00000"/>
          <w:w w:val="104"/>
          <w:position w:val="9"/>
          <w:sz w:val="24"/>
          <w:szCs w:val="24"/>
        </w:rPr>
        <w:tab/>
      </w:r>
      <w:r w:rsidRPr="00100C35">
        <w:rPr>
          <w:rFonts w:ascii="Century Gothic" w:eastAsia="Arial" w:hAnsi="Century Gothic" w:cs="Arial"/>
          <w:w w:val="104"/>
          <w:position w:val="9"/>
          <w:sz w:val="24"/>
          <w:szCs w:val="24"/>
        </w:rPr>
        <w:t>Consolidar al Sistema DIF Cabo Corrientes, como un organismo preocupado de bienestar social, basado en las características propias del municipio, mediante un servicio profesional y adecuado, de contacto directo con los ciudadanos y en especial los grupos vulnerables, con planes y programas de inclusión y respeto a la autonomía de cada núcleo familiar o de cada persona para poder brindar mejor oportunidades de desarrollo.</w:t>
      </w:r>
    </w:p>
    <w:p w:rsidR="00100C35" w:rsidRDefault="00100C35" w:rsidP="00214E9F">
      <w:pPr>
        <w:jc w:val="both"/>
        <w:rPr>
          <w:rFonts w:ascii="Century Gothic" w:eastAsia="Arial" w:hAnsi="Century Gothic" w:cs="Arial"/>
          <w:b/>
          <w:color w:val="C00000"/>
          <w:w w:val="104"/>
          <w:position w:val="9"/>
          <w:sz w:val="24"/>
          <w:szCs w:val="24"/>
        </w:rPr>
      </w:pPr>
    </w:p>
    <w:p w:rsidR="0045041A" w:rsidRPr="001461B2" w:rsidRDefault="00100C35" w:rsidP="00214E9F">
      <w:pPr>
        <w:jc w:val="both"/>
        <w:rPr>
          <w:rFonts w:ascii="Century Gothic" w:eastAsia="Arial" w:hAnsi="Century Gothic" w:cs="Arial"/>
          <w:b/>
          <w:color w:val="7030A0"/>
          <w:w w:val="104"/>
          <w:position w:val="9"/>
          <w:sz w:val="24"/>
          <w:szCs w:val="24"/>
        </w:rPr>
      </w:pPr>
      <w:r w:rsidRPr="001461B2">
        <w:rPr>
          <w:rFonts w:ascii="Century Gothic" w:eastAsia="Arial" w:hAnsi="Century Gothic" w:cs="Arial"/>
          <w:b/>
          <w:color w:val="7030A0"/>
          <w:w w:val="104"/>
          <w:position w:val="9"/>
          <w:sz w:val="24"/>
          <w:szCs w:val="24"/>
        </w:rPr>
        <w:t xml:space="preserve">                                                  SISTEMA DIF MUNICIPAL CABO CORRIENTES</w:t>
      </w:r>
    </w:p>
    <w:p w:rsidR="00EA1741" w:rsidRPr="001461B2" w:rsidRDefault="001D3160" w:rsidP="00214E9F">
      <w:pPr>
        <w:jc w:val="both"/>
        <w:rPr>
          <w:rFonts w:ascii="Century Gothic" w:eastAsia="Arial" w:hAnsi="Century Gothic" w:cs="Arial"/>
          <w:color w:val="7030A0"/>
          <w:w w:val="104"/>
          <w:position w:val="9"/>
          <w:sz w:val="24"/>
          <w:szCs w:val="24"/>
        </w:rPr>
      </w:pPr>
      <w:r w:rsidRPr="001461B2">
        <w:rPr>
          <w:rFonts w:ascii="Century Gothic" w:eastAsia="Arial" w:hAnsi="Century Gothic" w:cs="Arial"/>
          <w:noProof/>
          <w:color w:val="7030A0"/>
          <w:w w:val="104"/>
          <w:position w:val="9"/>
          <w:sz w:val="24"/>
          <w:szCs w:val="24"/>
          <w:lang w:eastAsia="es-MX"/>
        </w:rPr>
        <w:drawing>
          <wp:anchor distT="0" distB="0" distL="114300" distR="114300" simplePos="0" relativeHeight="251675648" behindDoc="1" locked="0" layoutInCell="1" allowOverlap="1" wp14:anchorId="370E845A" wp14:editId="42F831BC">
            <wp:simplePos x="0" y="0"/>
            <wp:positionH relativeFrom="column">
              <wp:posOffset>1605280</wp:posOffset>
            </wp:positionH>
            <wp:positionV relativeFrom="paragraph">
              <wp:posOffset>11430</wp:posOffset>
            </wp:positionV>
            <wp:extent cx="4838700" cy="1352550"/>
            <wp:effectExtent l="38100" t="0" r="19050" b="0"/>
            <wp:wrapNone/>
            <wp:docPr id="34" name="Diagrama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C71C55" w:rsidRPr="001461B2" w:rsidRDefault="00C71C55" w:rsidP="00214E9F">
      <w:pPr>
        <w:jc w:val="both"/>
        <w:rPr>
          <w:rFonts w:ascii="Century Gothic" w:eastAsia="Arial" w:hAnsi="Century Gothic" w:cs="Arial"/>
          <w:color w:val="7030A0"/>
          <w:w w:val="104"/>
          <w:position w:val="9"/>
          <w:sz w:val="24"/>
          <w:szCs w:val="24"/>
        </w:rPr>
      </w:pPr>
    </w:p>
    <w:p w:rsidR="00C71C55" w:rsidRPr="001461B2" w:rsidRDefault="00C71C55" w:rsidP="00214E9F">
      <w:pPr>
        <w:jc w:val="both"/>
        <w:rPr>
          <w:rFonts w:ascii="Century Gothic" w:eastAsia="Arial" w:hAnsi="Century Gothic" w:cs="Arial"/>
          <w:color w:val="7030A0"/>
          <w:w w:val="104"/>
          <w:position w:val="9"/>
          <w:sz w:val="24"/>
          <w:szCs w:val="24"/>
        </w:rPr>
      </w:pPr>
    </w:p>
    <w:p w:rsidR="001918A3" w:rsidRDefault="001918A3" w:rsidP="00214E9F">
      <w:pPr>
        <w:pStyle w:val="Sinespaciado"/>
        <w:jc w:val="both"/>
        <w:rPr>
          <w:rFonts w:ascii="Century Gothic" w:hAnsi="Century Gothic" w:cs="Tahoma"/>
          <w:b/>
          <w:color w:val="C00000"/>
          <w:sz w:val="24"/>
          <w:szCs w:val="24"/>
        </w:rPr>
      </w:pPr>
    </w:p>
    <w:p w:rsidR="003F2728" w:rsidRDefault="003F2728" w:rsidP="00214E9F">
      <w:pPr>
        <w:pStyle w:val="Sinespaciado"/>
        <w:jc w:val="both"/>
        <w:rPr>
          <w:rFonts w:ascii="Century Gothic" w:hAnsi="Century Gothic"/>
          <w:b/>
          <w:color w:val="C00000"/>
          <w:sz w:val="28"/>
          <w:szCs w:val="28"/>
        </w:rPr>
      </w:pPr>
    </w:p>
    <w:p w:rsidR="003F2728" w:rsidRDefault="003F2728" w:rsidP="00214E9F">
      <w:pPr>
        <w:pStyle w:val="Sinespaciado"/>
        <w:jc w:val="both"/>
        <w:rPr>
          <w:rFonts w:ascii="Century Gothic" w:hAnsi="Century Gothic"/>
          <w:b/>
          <w:color w:val="C00000"/>
          <w:sz w:val="28"/>
          <w:szCs w:val="28"/>
        </w:rPr>
      </w:pPr>
    </w:p>
    <w:p w:rsidR="003F2728" w:rsidRDefault="003F2728" w:rsidP="00214E9F">
      <w:pPr>
        <w:pStyle w:val="Sinespaciado"/>
        <w:jc w:val="both"/>
        <w:rPr>
          <w:rFonts w:ascii="Century Gothic" w:hAnsi="Century Gothic"/>
          <w:b/>
          <w:color w:val="C00000"/>
          <w:sz w:val="28"/>
          <w:szCs w:val="28"/>
        </w:rPr>
      </w:pPr>
    </w:p>
    <w:p w:rsidR="003F2728" w:rsidRDefault="003F2728" w:rsidP="00214E9F">
      <w:pPr>
        <w:pStyle w:val="Sinespaciado"/>
        <w:jc w:val="both"/>
        <w:rPr>
          <w:rFonts w:ascii="Century Gothic" w:hAnsi="Century Gothic"/>
          <w:b/>
          <w:color w:val="C00000"/>
          <w:sz w:val="28"/>
          <w:szCs w:val="28"/>
        </w:rPr>
      </w:pPr>
    </w:p>
    <w:p w:rsidR="003F2728" w:rsidRDefault="003F2728" w:rsidP="00214E9F">
      <w:pPr>
        <w:pStyle w:val="Sinespaciado"/>
        <w:jc w:val="both"/>
        <w:rPr>
          <w:rFonts w:ascii="Century Gothic" w:hAnsi="Century Gothic"/>
          <w:b/>
          <w:color w:val="C00000"/>
          <w:sz w:val="28"/>
          <w:szCs w:val="28"/>
        </w:rPr>
      </w:pPr>
    </w:p>
    <w:p w:rsidR="003F2728" w:rsidRDefault="003F2728" w:rsidP="00214E9F">
      <w:pPr>
        <w:pStyle w:val="Sinespaciado"/>
        <w:jc w:val="both"/>
        <w:rPr>
          <w:rFonts w:ascii="Century Gothic" w:hAnsi="Century Gothic"/>
          <w:b/>
          <w:color w:val="C00000"/>
          <w:sz w:val="28"/>
          <w:szCs w:val="28"/>
        </w:rPr>
      </w:pPr>
    </w:p>
    <w:p w:rsidR="00C52988" w:rsidRPr="001461B2" w:rsidRDefault="001D3160" w:rsidP="00214E9F">
      <w:pPr>
        <w:pStyle w:val="Sinespaciado"/>
        <w:jc w:val="both"/>
        <w:rPr>
          <w:rFonts w:ascii="Century Gothic" w:hAnsi="Century Gothic"/>
          <w:b/>
          <w:color w:val="7030A0"/>
          <w:sz w:val="28"/>
          <w:szCs w:val="28"/>
        </w:rPr>
      </w:pPr>
      <w:r w:rsidRPr="001461B2">
        <w:rPr>
          <w:rFonts w:ascii="Century Gothic" w:hAnsi="Century Gothic"/>
          <w:b/>
          <w:color w:val="7030A0"/>
          <w:sz w:val="28"/>
          <w:szCs w:val="28"/>
        </w:rPr>
        <w:t>ACTIVIDADES A REALIZARSE EN 2017</w:t>
      </w:r>
    </w:p>
    <w:p w:rsidR="001918A3" w:rsidRDefault="001918A3" w:rsidP="00214E9F">
      <w:pPr>
        <w:pStyle w:val="Sinespaciado"/>
        <w:jc w:val="both"/>
        <w:rPr>
          <w:rFonts w:ascii="Century Gothic" w:hAnsi="Century Gothic"/>
          <w:b/>
          <w:color w:val="C00000"/>
          <w:sz w:val="28"/>
          <w:szCs w:val="28"/>
        </w:rPr>
      </w:pPr>
    </w:p>
    <w:p w:rsidR="001918A3" w:rsidRPr="00E6231F" w:rsidRDefault="001918A3" w:rsidP="00214E9F">
      <w:pPr>
        <w:pStyle w:val="Sinespaciado"/>
        <w:jc w:val="both"/>
        <w:rPr>
          <w:rFonts w:ascii="Arial" w:hAnsi="Arial" w:cs="Arial"/>
          <w:b/>
          <w:sz w:val="24"/>
          <w:szCs w:val="24"/>
        </w:rPr>
      </w:pPr>
      <w:r w:rsidRPr="00E6231F">
        <w:rPr>
          <w:rFonts w:ascii="Arial" w:hAnsi="Arial" w:cs="Arial"/>
          <w:b/>
          <w:sz w:val="24"/>
          <w:szCs w:val="24"/>
        </w:rPr>
        <w:t>ÁREAS O DEPARTAMENTOS:</w:t>
      </w:r>
    </w:p>
    <w:p w:rsidR="001918A3" w:rsidRPr="00E6231F" w:rsidRDefault="001918A3" w:rsidP="00214E9F">
      <w:pPr>
        <w:pStyle w:val="Sinespaciado"/>
        <w:jc w:val="both"/>
        <w:rPr>
          <w:rFonts w:ascii="Arial" w:hAnsi="Arial" w:cs="Arial"/>
          <w:sz w:val="24"/>
          <w:szCs w:val="24"/>
        </w:rPr>
      </w:pP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Dirección</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Alimentaria</w:t>
      </w:r>
    </w:p>
    <w:p w:rsidR="001918A3" w:rsidRPr="00E6231F" w:rsidRDefault="00A2073C" w:rsidP="00214E9F">
      <w:pPr>
        <w:pStyle w:val="Sinespaciado"/>
        <w:numPr>
          <w:ilvl w:val="0"/>
          <w:numId w:val="7"/>
        </w:numPr>
        <w:spacing w:before="0"/>
        <w:jc w:val="both"/>
        <w:rPr>
          <w:rFonts w:ascii="Arial" w:hAnsi="Arial" w:cs="Arial"/>
          <w:sz w:val="24"/>
          <w:szCs w:val="24"/>
        </w:rPr>
      </w:pPr>
      <w:r>
        <w:rPr>
          <w:rFonts w:ascii="Arial" w:hAnsi="Arial" w:cs="Arial"/>
          <w:sz w:val="24"/>
          <w:szCs w:val="24"/>
        </w:rPr>
        <w:t>A</w:t>
      </w:r>
      <w:r w:rsidR="001918A3" w:rsidRPr="00E6231F">
        <w:rPr>
          <w:rFonts w:ascii="Arial" w:hAnsi="Arial" w:cs="Arial"/>
          <w:sz w:val="24"/>
          <w:szCs w:val="24"/>
        </w:rPr>
        <w:t>dultos mayores</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Psicología</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Trabajo Social</w:t>
      </w:r>
    </w:p>
    <w:p w:rsidR="001918A3" w:rsidRPr="00A2073C"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Asesoría Legal</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Unidad Regional de Rehabilitación</w:t>
      </w:r>
    </w:p>
    <w:p w:rsidR="001918A3" w:rsidRPr="00E6231F" w:rsidRDefault="001918A3" w:rsidP="00214E9F">
      <w:pPr>
        <w:pStyle w:val="Sinespaciado"/>
        <w:numPr>
          <w:ilvl w:val="0"/>
          <w:numId w:val="7"/>
        </w:numPr>
        <w:spacing w:before="0"/>
        <w:jc w:val="both"/>
        <w:rPr>
          <w:rFonts w:ascii="Arial" w:hAnsi="Arial" w:cs="Arial"/>
          <w:sz w:val="24"/>
          <w:szCs w:val="24"/>
        </w:rPr>
      </w:pPr>
      <w:r w:rsidRPr="00E6231F">
        <w:rPr>
          <w:rFonts w:ascii="Arial" w:hAnsi="Arial" w:cs="Arial"/>
          <w:sz w:val="24"/>
          <w:szCs w:val="24"/>
        </w:rPr>
        <w:t>Programa PREVERP</w:t>
      </w:r>
    </w:p>
    <w:p w:rsidR="00A2073C" w:rsidRDefault="00A2073C" w:rsidP="00214E9F">
      <w:pPr>
        <w:pStyle w:val="Sinespaciado"/>
        <w:jc w:val="both"/>
        <w:rPr>
          <w:rFonts w:ascii="Arial" w:hAnsi="Arial" w:cs="Arial"/>
          <w:sz w:val="24"/>
          <w:szCs w:val="24"/>
        </w:rPr>
      </w:pPr>
    </w:p>
    <w:p w:rsidR="00A2073C" w:rsidRDefault="00A2073C" w:rsidP="00214E9F">
      <w:pPr>
        <w:pStyle w:val="Sinespaciado"/>
        <w:jc w:val="both"/>
        <w:rPr>
          <w:rFonts w:ascii="Arial"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sz w:val="24"/>
          <w:szCs w:val="28"/>
        </w:rPr>
        <w:t>DIRECCIÓN</w:t>
      </w:r>
    </w:p>
    <w:p w:rsidR="00A2073C" w:rsidRPr="00A2073C" w:rsidRDefault="00A2073C" w:rsidP="00214E9F">
      <w:pPr>
        <w:spacing w:before="0" w:after="0" w:line="240" w:lineRule="auto"/>
        <w:jc w:val="both"/>
        <w:rPr>
          <w:rFonts w:ascii="Arial" w:eastAsia="Calibri" w:hAnsi="Arial" w:cs="Arial"/>
          <w:b/>
          <w:sz w:val="24"/>
          <w:szCs w:val="28"/>
        </w:rPr>
      </w:pPr>
      <w:r w:rsidRPr="00A2073C">
        <w:rPr>
          <w:rFonts w:ascii="Arial" w:eastAsia="Calibri" w:hAnsi="Arial" w:cs="Arial"/>
          <w:b/>
          <w:bCs/>
          <w:sz w:val="24"/>
          <w:szCs w:val="28"/>
        </w:rPr>
        <w:t>Objetivo:</w:t>
      </w: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Cs/>
          <w:sz w:val="24"/>
          <w:szCs w:val="28"/>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A2073C" w:rsidRPr="00A2073C" w:rsidRDefault="00A2073C" w:rsidP="00214E9F">
      <w:pPr>
        <w:spacing w:before="0" w:after="0" w:line="240" w:lineRule="auto"/>
        <w:jc w:val="both"/>
        <w:rPr>
          <w:rFonts w:ascii="Arial" w:eastAsia="Calibri" w:hAnsi="Arial" w:cs="Arial"/>
          <w:sz w:val="24"/>
          <w:szCs w:val="28"/>
        </w:rPr>
      </w:pP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
          <w:sz w:val="24"/>
          <w:szCs w:val="28"/>
        </w:rPr>
        <w:t>Periodicidad de aplicación:</w:t>
      </w:r>
      <w:r w:rsidRPr="00A2073C">
        <w:rPr>
          <w:rFonts w:ascii="Arial" w:eastAsia="Calibri" w:hAnsi="Arial" w:cs="Arial"/>
          <w:sz w:val="24"/>
          <w:szCs w:val="28"/>
        </w:rPr>
        <w:t xml:space="preserve"> Diario</w:t>
      </w: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
          <w:sz w:val="24"/>
          <w:szCs w:val="28"/>
        </w:rPr>
        <w:t>Lugar o área de aplicación:</w:t>
      </w:r>
      <w:r w:rsidRPr="00A2073C">
        <w:rPr>
          <w:rFonts w:ascii="Arial" w:eastAsia="Calibri" w:hAnsi="Arial" w:cs="Arial"/>
          <w:sz w:val="24"/>
          <w:szCs w:val="28"/>
        </w:rPr>
        <w:t xml:space="preserve"> Oficinas del Sistema DIF Municipal, localidades que integran el Municipio de Cabo Corrientes, Jalisco. Instituciones de Asistencia Social federales, Municipales, Asociaciones Civiles y grupos de </w:t>
      </w:r>
      <w:proofErr w:type="spellStart"/>
      <w:r w:rsidRPr="00A2073C">
        <w:rPr>
          <w:rFonts w:ascii="Arial" w:eastAsia="Calibri" w:hAnsi="Arial" w:cs="Arial"/>
          <w:sz w:val="24"/>
          <w:szCs w:val="28"/>
        </w:rPr>
        <w:t>voluntari@s</w:t>
      </w:r>
      <w:proofErr w:type="spellEnd"/>
      <w:r w:rsidRPr="00A2073C">
        <w:rPr>
          <w:rFonts w:ascii="Arial" w:eastAsia="Calibri" w:hAnsi="Arial" w:cs="Arial"/>
          <w:sz w:val="24"/>
          <w:szCs w:val="28"/>
        </w:rPr>
        <w:t>.</w:t>
      </w:r>
    </w:p>
    <w:p w:rsidR="00A2073C" w:rsidRPr="00A2073C" w:rsidRDefault="00A2073C" w:rsidP="00214E9F">
      <w:pPr>
        <w:spacing w:before="0" w:after="0" w:line="240" w:lineRule="auto"/>
        <w:jc w:val="both"/>
        <w:rPr>
          <w:rFonts w:ascii="Arial" w:eastAsia="Calibri" w:hAnsi="Arial" w:cs="Arial"/>
          <w:sz w:val="24"/>
          <w:szCs w:val="28"/>
        </w:rPr>
      </w:pPr>
      <w:r w:rsidRPr="00A2073C">
        <w:rPr>
          <w:rFonts w:ascii="Arial" w:eastAsia="Calibri" w:hAnsi="Arial" w:cs="Arial"/>
          <w:b/>
          <w:sz w:val="24"/>
          <w:szCs w:val="28"/>
        </w:rPr>
        <w:t>Número de beneficiados</w:t>
      </w:r>
      <w:r w:rsidRPr="00A2073C">
        <w:rPr>
          <w:rFonts w:ascii="Arial" w:eastAsia="Calibri" w:hAnsi="Arial" w:cs="Arial"/>
          <w:sz w:val="24"/>
          <w:szCs w:val="28"/>
        </w:rPr>
        <w:t>: 1,350 personas en promedio mensuales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ALIMENTARIA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de departamento: María Luisa Cortes Gómez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20 90 130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María Luisa Cortes Gómez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w:t>
      </w:r>
      <w:hyperlink r:id="rId18" w:history="1">
        <w:r w:rsidRPr="00A2073C">
          <w:rPr>
            <w:rFonts w:ascii="Arial" w:eastAsia="Calibri" w:hAnsi="Arial" w:cs="Arial"/>
            <w:b/>
            <w:bCs/>
            <w:color w:val="0563C1"/>
            <w:sz w:val="24"/>
            <w:szCs w:val="24"/>
            <w:u w:val="single"/>
            <w:lang w:val="en-US"/>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lang w:val="en-US"/>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Domicilio: 1ro de abril #10 colonia centro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 90 130 y 26 90 355</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u w:val="single"/>
        </w:rPr>
      </w:pPr>
      <w:r w:rsidRPr="00A2073C">
        <w:rPr>
          <w:rFonts w:ascii="Arial" w:eastAsia="Calibri" w:hAnsi="Arial" w:cs="Arial"/>
          <w:b/>
          <w:bCs/>
          <w:sz w:val="24"/>
          <w:szCs w:val="24"/>
          <w:u w:val="single"/>
        </w:rPr>
        <w:t>Programa de Ayuda  Alimentaria Directa (PAAD)</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u w:val="single"/>
        </w:rPr>
      </w:pPr>
      <w:r w:rsidRPr="00A2073C">
        <w:rPr>
          <w:rFonts w:ascii="Arial" w:eastAsia="Calibri" w:hAnsi="Arial" w:cs="Arial"/>
          <w:b/>
          <w:sz w:val="24"/>
          <w:szCs w:val="24"/>
          <w:u w:val="single"/>
        </w:rPr>
        <w:t xml:space="preserve">Creación de 68 comités de contraloría social </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Mismos que son conformados con los beneficiarios de los programas alimentarios, y tienen como objetivo el vigilar que las normativa del programa se cumplida.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u w:val="single"/>
        </w:rPr>
        <w:t>Programa de Nutrición Extraescolar</w:t>
      </w:r>
      <w:r w:rsidRPr="00A2073C">
        <w:rPr>
          <w:rFonts w:ascii="Arial" w:eastAsia="Calibri" w:hAnsi="Arial" w:cs="Arial"/>
          <w:b/>
          <w:bCs/>
          <w:sz w:val="24"/>
          <w:szCs w:val="24"/>
        </w:rPr>
        <w:t xml:space="preserve"> (anteriormente llamado PROALIMNE)</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 xml:space="preserve">Desayunos escolares </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Modalidad Caliente;</w:t>
      </w:r>
      <w:r w:rsidRPr="00A2073C">
        <w:rPr>
          <w:rFonts w:ascii="Arial" w:eastAsia="Calibri"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Localidades beneficiadas con el programa.</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Programas Asistenciales para Adultos Mayores e INAPAM.</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CREDENCIAL DE INAPAM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(Instituto Nacional de las Personas Adultas Mayores)</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Jefe Dpto. de Atención al Adulto Mayor: Martha Pillado Ontiveros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2690355 y 2690130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Martha Pillado Ontiveros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lastRenderedPageBreak/>
        <w:t xml:space="preserve">Email: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Domicilio: Primero de Abril # 10 Col. Centro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2690130 y 2690355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Objetivo:</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ab/>
        <w:t xml:space="preserve">Brindar atención a los adultos mayores para que puedan obtener su credencial de INAPAM y poder gozar de diversos beneficios.  </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Servicios que Presta:</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 xml:space="preserve">Entrevista </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Integración de Expediente</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REQUISITOS:</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Tener 60 años cumplidos</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Copia del Acta de Nacimiento</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Copia de la Identificación Oficial INE</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Copia Comprobante de Domicilio Reciente</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2 Fotografías Tamaño Infantil de Estudio</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Nombre y número de teléfono de una persona a quien avisar en caso de accidente</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Horarios:</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Lunes de 11:30 a.m.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Martes de 9:00 a.m.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Miércoles de 2:00 p.m.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Jueves de 1:00 p.m. a 4:00 p.m.</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Viernes de 9:00 a.m. a 4:00 p.m.</w:t>
      </w:r>
    </w:p>
    <w:p w:rsidR="00A2073C" w:rsidRPr="00A2073C" w:rsidRDefault="00A2073C" w:rsidP="00214E9F">
      <w:pPr>
        <w:spacing w:before="0" w:after="0" w:line="240" w:lineRule="auto"/>
        <w:jc w:val="both"/>
        <w:rPr>
          <w:rFonts w:ascii="Arial" w:eastAsia="Calibri" w:hAnsi="Arial" w:cs="Arial"/>
          <w:bCs/>
          <w:sz w:val="24"/>
          <w:szCs w:val="24"/>
        </w:rPr>
      </w:pP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 xml:space="preserve">Cuota de Recuperación: </w:t>
      </w:r>
    </w:p>
    <w:p w:rsidR="00A2073C" w:rsidRPr="00A2073C" w:rsidRDefault="00A2073C" w:rsidP="00214E9F">
      <w:pPr>
        <w:spacing w:before="0" w:after="0" w:line="240" w:lineRule="auto"/>
        <w:jc w:val="both"/>
        <w:rPr>
          <w:rFonts w:ascii="Arial" w:eastAsia="Calibri" w:hAnsi="Arial" w:cs="Arial"/>
          <w:bCs/>
          <w:sz w:val="24"/>
          <w:szCs w:val="24"/>
        </w:rPr>
      </w:pPr>
      <w:r w:rsidRPr="00A2073C">
        <w:rPr>
          <w:rFonts w:ascii="Arial" w:eastAsia="Calibri" w:hAnsi="Arial" w:cs="Arial"/>
          <w:bCs/>
          <w:sz w:val="24"/>
          <w:szCs w:val="24"/>
        </w:rPr>
        <w:tab/>
        <w:t xml:space="preserve">Servicio Gratuito </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 xml:space="preserve">Atender a las necesidades básicas de alimentación entregando 223 despensas mensuales,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Casa particular de cada uno de los beneficiarios del programa, así como instalaciones del SMDIF Cabo Corrientes, ubicado en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bCs/>
          <w:sz w:val="24"/>
          <w:szCs w:val="24"/>
          <w:u w:val="single"/>
        </w:rPr>
      </w:pPr>
    </w:p>
    <w:p w:rsidR="00A2073C" w:rsidRPr="00A2073C" w:rsidRDefault="00A2073C" w:rsidP="00214E9F">
      <w:pPr>
        <w:spacing w:before="0" w:after="0" w:line="240" w:lineRule="auto"/>
        <w:jc w:val="both"/>
        <w:rPr>
          <w:rFonts w:ascii="Arial" w:eastAsia="Calibri" w:hAnsi="Arial" w:cs="Arial"/>
          <w:b/>
          <w:bCs/>
          <w:sz w:val="24"/>
          <w:szCs w:val="24"/>
          <w:u w:val="single"/>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Psicología</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Dpto. de  Psicología: Mara Patricia Camacho Álvarez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2690355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Responsable del Programa: Mara Patricia Camacho Álvarez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Email: cadi.cabocorrientes@yahoo.es</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Domicilio: 1° de Abril  # 10 Col. Centro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2690355</w:t>
      </w:r>
      <w:r w:rsidRPr="00A2073C">
        <w:rPr>
          <w:rFonts w:ascii="Arial" w:eastAsia="Calibri" w:hAnsi="Arial" w:cs="Arial"/>
          <w:b/>
          <w:bCs/>
          <w:sz w:val="24"/>
          <w:szCs w:val="24"/>
        </w:rPr>
        <w:tab/>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ab/>
      </w:r>
      <w:r w:rsidRPr="00A2073C">
        <w:rPr>
          <w:rFonts w:ascii="Arial" w:eastAsia="Calibri" w:hAnsi="Arial" w:cs="Arial"/>
          <w:sz w:val="24"/>
          <w:szCs w:val="24"/>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lastRenderedPageBreak/>
        <w:t>Lugar o área de aplicación:</w:t>
      </w:r>
      <w:r w:rsidRPr="00A2073C">
        <w:rPr>
          <w:rFonts w:ascii="Arial" w:eastAsia="Calibri" w:hAnsi="Arial" w:cs="Arial"/>
          <w:sz w:val="24"/>
          <w:szCs w:val="24"/>
        </w:rPr>
        <w:t xml:space="preserve"> Consultorio en calle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Escuelas de las localidades y de la cabecera municipal de Cabo Corrientes.</w:t>
      </w:r>
    </w:p>
    <w:p w:rsidR="00A2073C" w:rsidRPr="00A2073C" w:rsidRDefault="00A2073C" w:rsidP="00214E9F">
      <w:pPr>
        <w:spacing w:before="0" w:after="0" w:line="240" w:lineRule="auto"/>
        <w:jc w:val="both"/>
        <w:rPr>
          <w:rFonts w:ascii="Arial" w:eastAsia="Calibri" w:hAnsi="Arial" w:cs="Arial"/>
          <w:sz w:val="24"/>
          <w:szCs w:val="24"/>
        </w:rPr>
      </w:pPr>
    </w:p>
    <w:p w:rsidR="00A2073C" w:rsidRDefault="00A2073C" w:rsidP="00214E9F">
      <w:pPr>
        <w:spacing w:before="0" w:after="0" w:line="240" w:lineRule="auto"/>
        <w:jc w:val="both"/>
        <w:rPr>
          <w:rFonts w:ascii="Arial" w:eastAsia="Calibri" w:hAnsi="Arial" w:cs="Arial"/>
          <w:b/>
          <w:bCs/>
          <w:sz w:val="24"/>
          <w:szCs w:val="24"/>
          <w:u w:val="single"/>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Trabajo Social</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del departamento: Martha Gabriela Sandoval González</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Responsable del programa: Martha Gabriela Sandoval González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Correo electrónico:</w:t>
      </w:r>
      <w:r w:rsidRPr="00A2073C">
        <w:rPr>
          <w:rFonts w:ascii="Arial" w:eastAsia="Calibri" w:hAnsi="Arial" w:cs="Arial"/>
          <w:b/>
          <w:bCs/>
          <w:sz w:val="24"/>
          <w:szCs w:val="24"/>
        </w:rPr>
        <w:tab/>
      </w:r>
      <w:r w:rsidRPr="00A2073C">
        <w:rPr>
          <w:rFonts w:ascii="Arial" w:eastAsia="Calibri" w:hAnsi="Arial" w:cs="Arial"/>
          <w:b/>
          <w:bCs/>
          <w:sz w:val="24"/>
          <w:szCs w:val="24"/>
        </w:rPr>
        <w:tab/>
      </w:r>
      <w:hyperlink r:id="rId19" w:history="1">
        <w:r w:rsidRPr="00A2073C">
          <w:rPr>
            <w:rFonts w:ascii="Arial" w:eastAsia="Calibri" w:hAnsi="Arial" w:cs="Arial"/>
            <w:b/>
            <w:bCs/>
            <w:color w:val="0563C1"/>
            <w:sz w:val="24"/>
            <w:szCs w:val="24"/>
            <w:u w:val="single"/>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Dirección:</w:t>
      </w:r>
      <w:r w:rsidRPr="00A2073C">
        <w:rPr>
          <w:rFonts w:ascii="Arial" w:eastAsia="Calibri" w:hAnsi="Arial" w:cs="Arial"/>
          <w:b/>
          <w:bCs/>
          <w:sz w:val="24"/>
          <w:szCs w:val="24"/>
        </w:rPr>
        <w:tab/>
        <w:t>1º de Abril No. 25, El Tuito, Cabo Corrientes, Jal. Col. Centro. C.P. 48400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w:t>
      </w:r>
      <w:r w:rsidRPr="00A2073C">
        <w:rPr>
          <w:rFonts w:ascii="Arial" w:eastAsia="Calibri" w:hAnsi="Arial" w:cs="Arial"/>
          <w:b/>
          <w:bCs/>
          <w:sz w:val="24"/>
          <w:szCs w:val="24"/>
        </w:rPr>
        <w:tab/>
      </w:r>
      <w:r w:rsidRPr="00A2073C">
        <w:rPr>
          <w:rFonts w:ascii="Arial" w:eastAsia="Calibri" w:hAnsi="Arial" w:cs="Arial"/>
          <w:b/>
          <w:bCs/>
          <w:sz w:val="24"/>
          <w:szCs w:val="24"/>
        </w:rPr>
        <w:tab/>
      </w:r>
      <w:r w:rsidRPr="00A2073C">
        <w:rPr>
          <w:rFonts w:ascii="Arial" w:eastAsia="Calibri" w:hAnsi="Arial" w:cs="Arial"/>
          <w:b/>
          <w:bCs/>
          <w:sz w:val="24"/>
          <w:szCs w:val="24"/>
        </w:rPr>
        <w:tab/>
        <w:t>322 2690130</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Asesoría Legal:</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Jefe de departamento: Santiago Noyola Castellón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20 90 130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Santiago Noyola Castellón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w:t>
      </w:r>
      <w:hyperlink r:id="rId20" w:history="1">
        <w:r w:rsidRPr="00A2073C">
          <w:rPr>
            <w:rFonts w:ascii="Arial" w:eastAsia="Calibri" w:hAnsi="Arial" w:cs="Arial"/>
            <w:b/>
            <w:bCs/>
            <w:color w:val="0563C1"/>
            <w:sz w:val="24"/>
            <w:szCs w:val="24"/>
            <w:u w:val="single"/>
            <w:lang w:val="en-US"/>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lang w:val="en-US"/>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lastRenderedPageBreak/>
        <w:t xml:space="preserve">Domicilio: 1ro de abril #10 colonia centro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 90 130 y 26 90 355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Default="00A2073C" w:rsidP="00214E9F">
      <w:pPr>
        <w:spacing w:before="0" w:after="0" w:line="240" w:lineRule="auto"/>
        <w:jc w:val="both"/>
        <w:rPr>
          <w:rFonts w:ascii="Arial" w:eastAsia="Calibri" w:hAnsi="Arial" w:cs="Arial"/>
          <w:b/>
          <w:bCs/>
          <w:sz w:val="24"/>
          <w:szCs w:val="24"/>
        </w:rPr>
      </w:pPr>
    </w:p>
    <w:p w:rsid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ab/>
      </w:r>
      <w:r w:rsidRPr="00A2073C">
        <w:rPr>
          <w:rFonts w:ascii="Arial" w:eastAsia="Calibri"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Lugar o área de aplicación: </w:t>
      </w:r>
      <w:r w:rsidRPr="00A2073C">
        <w:rPr>
          <w:rFonts w:ascii="Arial" w:eastAsia="Calibri" w:hAnsi="Arial" w:cs="Arial"/>
          <w:sz w:val="24"/>
          <w:szCs w:val="24"/>
        </w:rPr>
        <w:t>Despacho jurídico, ubicado en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 xml:space="preserve">Nutrición Alimentaría </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Jefe de departamento: María Luisa Cortes Gómez</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 20 90 130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María Luisa Cortes Gómez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w:t>
      </w:r>
      <w:hyperlink r:id="rId21" w:history="1">
        <w:r w:rsidRPr="00A2073C">
          <w:rPr>
            <w:rFonts w:ascii="Arial" w:eastAsia="Calibri" w:hAnsi="Arial" w:cs="Arial"/>
            <w:b/>
            <w:bCs/>
            <w:color w:val="0563C1"/>
            <w:sz w:val="24"/>
            <w:szCs w:val="24"/>
            <w:u w:val="single"/>
            <w:lang w:val="en-US"/>
          </w:rPr>
          <w:t>dif.cabocorrientes@red.jalisco.gob.mx</w:t>
        </w:r>
      </w:hyperlink>
    </w:p>
    <w:p w:rsidR="00A2073C" w:rsidRPr="00A2073C" w:rsidRDefault="00A2073C" w:rsidP="00214E9F">
      <w:pPr>
        <w:spacing w:before="0" w:after="0" w:line="240" w:lineRule="auto"/>
        <w:jc w:val="both"/>
        <w:rPr>
          <w:rFonts w:ascii="Arial" w:eastAsia="Calibri" w:hAnsi="Arial" w:cs="Arial"/>
          <w:b/>
          <w:bCs/>
          <w:sz w:val="24"/>
          <w:szCs w:val="24"/>
          <w:lang w:val="en-US"/>
        </w:rPr>
      </w:pP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Domicilio: 1ro de abril #10 colonia centro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 90 130 y 26 90 355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Brindar servicio de asesoría y capacitación  en el área de Nutrición con base al estado de salud de cada uno de los pacientes que así lo soliciten y con base a los resultados que por salud deseen obtener.</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lastRenderedPageBreak/>
        <w:tab/>
        <w:t>Impartir pláticas a los beneficiarios de los diferentes programas de apoyo alimentario  sobre Nutrición  y aspectos de salud relativos a estilos de vida sana</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Medir y pesar a los menores de edad beneficiados en los  programas de Desayunos escolares en las modalidades frío o caliente, así como vigilar la correcta aplicación de los menús  propuestos por el Sistema DIF Estatal en cada una de los 68  planteles educativos beneficiados.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Solo se entregan desayunos calientes en el municipio de Cabo Corrientes.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Pr>
          <w:rFonts w:ascii="Arial" w:eastAsia="Calibri" w:hAnsi="Arial" w:cs="Arial"/>
          <w:sz w:val="24"/>
          <w:szCs w:val="24"/>
        </w:rPr>
        <w:t xml:space="preserve"> Localidades con el programa beneficiados.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Consejo de personas con discapacidad</w:t>
      </w:r>
    </w:p>
    <w:p w:rsidR="00A2073C" w:rsidRPr="00A2073C" w:rsidRDefault="00A2073C" w:rsidP="00214E9F">
      <w:pPr>
        <w:spacing w:before="0" w:after="0" w:line="240" w:lineRule="auto"/>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Responsable: Martha Gabriela Sandoval González</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Correo electrónico:</w:t>
      </w:r>
      <w:r w:rsidRPr="00A2073C">
        <w:rPr>
          <w:rFonts w:ascii="Arial" w:eastAsia="Calibri" w:hAnsi="Arial" w:cs="Arial"/>
          <w:b/>
          <w:sz w:val="24"/>
          <w:szCs w:val="24"/>
        </w:rPr>
        <w:tab/>
      </w:r>
      <w:r w:rsidRPr="00A2073C">
        <w:rPr>
          <w:rFonts w:ascii="Arial" w:eastAsia="Calibri" w:hAnsi="Arial" w:cs="Arial"/>
          <w:b/>
          <w:sz w:val="24"/>
          <w:szCs w:val="24"/>
        </w:rPr>
        <w:tab/>
      </w:r>
      <w:hyperlink r:id="rId22" w:history="1">
        <w:r w:rsidRPr="00A2073C">
          <w:rPr>
            <w:rFonts w:ascii="Arial" w:eastAsia="Calibri" w:hAnsi="Arial" w:cs="Arial"/>
            <w:b/>
            <w:color w:val="0563C1"/>
            <w:sz w:val="24"/>
            <w:szCs w:val="24"/>
            <w:u w:val="single"/>
          </w:rPr>
          <w:t>dif.cabocorrientes@red.jalisco.gob.mx</w:t>
        </w:r>
      </w:hyperlink>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Dirección:</w:t>
      </w:r>
      <w:r w:rsidRPr="00A2073C">
        <w:rPr>
          <w:rFonts w:ascii="Arial" w:eastAsia="Calibri" w:hAnsi="Arial" w:cs="Arial"/>
          <w:b/>
          <w:sz w:val="24"/>
          <w:szCs w:val="24"/>
        </w:rPr>
        <w:tab/>
        <w:t>1º de Abril No. 25, El Tuito, Cabo Corrientes, Jal. Col. Centro. C.P. 48400</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Teléfono:</w:t>
      </w:r>
      <w:r w:rsidRPr="00A2073C">
        <w:rPr>
          <w:rFonts w:ascii="Arial" w:eastAsia="Calibri" w:hAnsi="Arial" w:cs="Arial"/>
          <w:b/>
          <w:sz w:val="24"/>
          <w:szCs w:val="24"/>
        </w:rPr>
        <w:tab/>
      </w:r>
      <w:r w:rsidRPr="00A2073C">
        <w:rPr>
          <w:rFonts w:ascii="Arial" w:eastAsia="Calibri" w:hAnsi="Arial" w:cs="Arial"/>
          <w:b/>
          <w:sz w:val="24"/>
          <w:szCs w:val="24"/>
        </w:rPr>
        <w:tab/>
      </w:r>
      <w:r w:rsidRPr="00A2073C">
        <w:rPr>
          <w:rFonts w:ascii="Arial" w:eastAsia="Calibri" w:hAnsi="Arial" w:cs="Arial"/>
          <w:b/>
          <w:sz w:val="24"/>
          <w:szCs w:val="24"/>
        </w:rPr>
        <w:tab/>
        <w:t>322 2690130</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Objetivo:</w:t>
      </w:r>
    </w:p>
    <w:p w:rsidR="00A2073C" w:rsidRPr="00A2073C" w:rsidRDefault="00A2073C" w:rsidP="00214E9F">
      <w:pPr>
        <w:spacing w:before="0" w:after="0" w:line="240" w:lineRule="auto"/>
        <w:ind w:firstLine="708"/>
        <w:jc w:val="both"/>
        <w:rPr>
          <w:rFonts w:ascii="Arial" w:eastAsia="Calibri" w:hAnsi="Arial" w:cs="Arial"/>
          <w:sz w:val="24"/>
          <w:szCs w:val="24"/>
        </w:rPr>
      </w:pPr>
      <w:r w:rsidRPr="00A2073C">
        <w:rPr>
          <w:rFonts w:ascii="Arial" w:eastAsia="Calibri" w:hAnsi="Arial" w:cs="Arial"/>
          <w:sz w:val="24"/>
          <w:szCs w:val="24"/>
        </w:rPr>
        <w:t>Este es un proyecto que recién inicia, se cuenta ya con un consejo municipal mismo que está integrado por personas con alguna discapacidad, ya que ellos entienden a la perfección cuales son las situaciones que ellos viven día a día, así como sus necesidades.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SE VICULAN POR TRABAJO SOCIAL.</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Se apoya con una despensa mensual entregada a domicilio.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Oficina de Atención, localidades y cabecera municipal.</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u w:val="single"/>
        </w:rPr>
        <w:t>Unidad Básica de Rehabilitación (UBR)</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E67032" w:rsidP="00214E9F">
      <w:pPr>
        <w:spacing w:before="0" w:after="0" w:line="240" w:lineRule="auto"/>
        <w:jc w:val="both"/>
        <w:rPr>
          <w:rFonts w:ascii="Arial" w:eastAsia="Calibri" w:hAnsi="Arial" w:cs="Arial"/>
          <w:b/>
          <w:bCs/>
          <w:sz w:val="24"/>
          <w:szCs w:val="24"/>
        </w:rPr>
      </w:pPr>
      <w:r>
        <w:rPr>
          <w:rFonts w:ascii="Arial" w:eastAsia="Calibri" w:hAnsi="Arial" w:cs="Arial"/>
          <w:b/>
          <w:bCs/>
          <w:sz w:val="24"/>
          <w:szCs w:val="24"/>
        </w:rPr>
        <w:t>Unidad Básica de Rehabilitación (UBR)</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UNIDAD BASICA DE REHABILITACION: DRA. VALERIA LIZAOLA MURILLO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lastRenderedPageBreak/>
        <w:t>Teléfono: 2690355 y 2690130</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 xml:space="preserve">Responsable del Programa: ANABEL PLACITO GORDIAN  </w:t>
      </w:r>
    </w:p>
    <w:p w:rsidR="00A2073C" w:rsidRPr="00A2073C" w:rsidRDefault="00A2073C" w:rsidP="00214E9F">
      <w:pPr>
        <w:spacing w:before="0" w:after="0" w:line="240" w:lineRule="auto"/>
        <w:jc w:val="both"/>
        <w:rPr>
          <w:rFonts w:ascii="Arial" w:eastAsia="Calibri" w:hAnsi="Arial" w:cs="Arial"/>
          <w:b/>
          <w:bCs/>
          <w:sz w:val="24"/>
          <w:szCs w:val="24"/>
          <w:lang w:val="en-US"/>
        </w:rPr>
      </w:pPr>
      <w:r w:rsidRPr="00A2073C">
        <w:rPr>
          <w:rFonts w:ascii="Arial" w:eastAsia="Calibri" w:hAnsi="Arial" w:cs="Arial"/>
          <w:b/>
          <w:bCs/>
          <w:sz w:val="24"/>
          <w:szCs w:val="24"/>
          <w:lang w:val="en-US"/>
        </w:rPr>
        <w:t xml:space="preserve">Email: dif.cabocorrientes@red.jalisco.gob.mx </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Domicilio: Primero de Abril # 10 Col. Centro</w:t>
      </w:r>
    </w:p>
    <w:p w:rsidR="00A2073C" w:rsidRPr="00A2073C" w:rsidRDefault="00A2073C" w:rsidP="00214E9F">
      <w:pPr>
        <w:spacing w:before="0" w:after="0" w:line="240" w:lineRule="auto"/>
        <w:jc w:val="both"/>
        <w:rPr>
          <w:rFonts w:ascii="Arial" w:eastAsia="Calibri" w:hAnsi="Arial" w:cs="Arial"/>
          <w:b/>
          <w:bCs/>
          <w:sz w:val="24"/>
          <w:szCs w:val="24"/>
        </w:rPr>
      </w:pPr>
      <w:r w:rsidRPr="00A2073C">
        <w:rPr>
          <w:rFonts w:ascii="Arial" w:eastAsia="Calibri" w:hAnsi="Arial" w:cs="Arial"/>
          <w:b/>
          <w:bCs/>
          <w:sz w:val="24"/>
          <w:szCs w:val="24"/>
        </w:rPr>
        <w:t>Teléfonos: 2690130 y 2690355</w:t>
      </w: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b/>
          <w:bCs/>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bCs/>
          <w:sz w:val="24"/>
          <w:szCs w:val="24"/>
        </w:rPr>
        <w:tab/>
      </w:r>
      <w:r w:rsidRPr="00A2073C">
        <w:rPr>
          <w:rFonts w:ascii="Arial" w:eastAsia="Calibri" w:hAnsi="Arial" w:cs="Arial"/>
          <w:sz w:val="24"/>
          <w:szCs w:val="24"/>
        </w:rPr>
        <w:t xml:space="preserve">Brindar apoyos y servicios de rehabilitación integral (Física) a personas con discapacidad o en riesgo de padecerla, para su atención e inclusión social y bienestar general. </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 xml:space="preserve">Periodicidad de aplicación: </w:t>
      </w:r>
      <w:r w:rsidRPr="00A2073C">
        <w:rPr>
          <w:rFonts w:ascii="Arial" w:eastAsia="Calibri" w:hAnsi="Arial" w:cs="Arial"/>
          <w:sz w:val="24"/>
          <w:szCs w:val="24"/>
        </w:rPr>
        <w:t>Diario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u w:val="single"/>
        </w:rPr>
        <w:t>Lugar o área de aplicación:</w:t>
      </w:r>
      <w:r w:rsidRPr="00A2073C">
        <w:rPr>
          <w:rFonts w:ascii="Arial" w:eastAsia="Calibri" w:hAnsi="Arial" w:cs="Arial"/>
          <w:sz w:val="24"/>
          <w:szCs w:val="24"/>
        </w:rPr>
        <w:t xml:space="preserve"> oficinas DIF, 1 de abril No.10 entre Matamoros y Aldama, colonia Centro, Cabo Corrientes, Jalisco.</w:t>
      </w:r>
    </w:p>
    <w:p w:rsidR="00A2073C" w:rsidRPr="00A2073C" w:rsidRDefault="00A2073C" w:rsidP="00214E9F">
      <w:pPr>
        <w:spacing w:before="0" w:after="0" w:line="240" w:lineRule="auto"/>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u w:val="single"/>
        </w:rPr>
      </w:pPr>
      <w:r w:rsidRPr="00A2073C">
        <w:rPr>
          <w:rFonts w:ascii="Arial" w:eastAsia="Calibri" w:hAnsi="Arial" w:cs="Arial"/>
          <w:b/>
          <w:sz w:val="24"/>
          <w:szCs w:val="24"/>
          <w:u w:val="single"/>
        </w:rPr>
        <w:t>Programa PREVERP</w:t>
      </w:r>
    </w:p>
    <w:p w:rsidR="00A2073C" w:rsidRPr="00A2073C" w:rsidRDefault="00A2073C" w:rsidP="00214E9F">
      <w:pPr>
        <w:spacing w:before="0" w:after="0" w:line="240" w:lineRule="auto"/>
        <w:ind w:left="360"/>
        <w:jc w:val="both"/>
        <w:rPr>
          <w:rFonts w:ascii="Arial" w:eastAsia="Calibri" w:hAnsi="Arial" w:cs="Arial"/>
          <w:b/>
          <w:sz w:val="24"/>
          <w:szCs w:val="24"/>
          <w:u w:val="single"/>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Jefe de departamento: Psicóloga Sandy Nallely Araiza Vicencio</w:t>
      </w: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Responsable del programa: Sandy Nallely Araiza Vicencio</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Dirección: 1º de Abril No. 25, El Tuito, Cabo Corrientes, Jal. Col. Centro. C.P. 48400</w:t>
      </w: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Teléfono: 322 2690130</w:t>
      </w: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sz w:val="24"/>
          <w:szCs w:val="24"/>
          <w:u w:val="single"/>
        </w:rPr>
        <w:t xml:space="preserve">Objetivo: </w:t>
      </w:r>
      <w:r w:rsidRPr="00A2073C">
        <w:rPr>
          <w:rFonts w:ascii="Arial" w:eastAsia="Calibri" w:hAnsi="Arial" w:cs="Arial"/>
          <w:sz w:val="24"/>
          <w:szCs w:val="24"/>
        </w:rPr>
        <w:t xml:space="preserve">reducir los riesgos psicosociales en el adolecente y su familia, la edad en la que se brinda apoyo en adolescentes es de 12 años a 17 años 11 meses, se bridan talleres principalmente en las secundarias con temática en adicciones y </w:t>
      </w:r>
      <w:r w:rsidRPr="00A2073C">
        <w:rPr>
          <w:rFonts w:ascii="Arial" w:eastAsia="Calibri" w:hAnsi="Arial" w:cs="Arial"/>
          <w:sz w:val="24"/>
          <w:szCs w:val="24"/>
        </w:rPr>
        <w:lastRenderedPageBreak/>
        <w:t>prevención del embarazo a la par que se maneja a nivel preparatoria, se realizan eventos deportivos cada año y se brinda asesoría a padres de familia y se complementa con el taller buen trato.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sz w:val="24"/>
          <w:szCs w:val="24"/>
          <w:u w:val="single"/>
        </w:rPr>
        <w:t>También se maneja la información de Alerta AMBER, PROTOCOLO ALBA.</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b/>
          <w:sz w:val="24"/>
          <w:szCs w:val="24"/>
          <w:u w:val="single"/>
        </w:rPr>
        <w:t>Para los niños:</w:t>
      </w:r>
      <w:r w:rsidRPr="00A2073C">
        <w:rPr>
          <w:rFonts w:ascii="Arial" w:eastAsia="Calibri" w:hAnsi="Arial" w:cs="Arial"/>
          <w:sz w:val="24"/>
          <w:szCs w:val="24"/>
        </w:rPr>
        <w:t xml:space="preserve"> se les llama difusores infantiles en el cual se les da a conocer los derechos y obligaciones de los mismos replicándose información también para los padres de familia.</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Periodicidad de la aplicación: 1 vez por semana atendiendo por aulas.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Lugar o área de aplicación: Localidades beneficiadas y cabecera municipal.</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u w:val="single"/>
        </w:rPr>
      </w:pPr>
      <w:r w:rsidRPr="00A2073C">
        <w:rPr>
          <w:rFonts w:ascii="Arial" w:eastAsia="Calibri" w:hAnsi="Arial" w:cs="Arial"/>
          <w:b/>
          <w:sz w:val="24"/>
          <w:szCs w:val="24"/>
          <w:u w:val="single"/>
        </w:rPr>
        <w:t>CADI</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Jefe de departamento: Mara Patricia Camacho Álvarez</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Teléfono: 20 90 130</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Responsable del programa: Mara Patricia Camacho Álvarez</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Email: cadi.cabocorrientes@yahoo.es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Domicilio: J. Encarnación Ahumada No. 23, Col La Hermita,  C.P.48400.</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Teléfonos: 26 90 130 y 26 90 355</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Descripción</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Es un modelo educativo asistencial que se dirige a la población urbana y suburbana para atender a los niños y niñas que se encuentran en ausencia de la madre mientras labora por la necesidad de la madre y la familia de incorporarse a la vida productiva. Mediante los servicios asistenciales y educativos, en el CADI se proporciona protección y atención a los niños y niñas a cargo de personal profesional, técnico y manual, capacitado y/o habilitado.</w:t>
      </w:r>
    </w:p>
    <w:p w:rsidR="00A2073C" w:rsidRPr="00A2073C" w:rsidRDefault="00A2073C" w:rsidP="00214E9F">
      <w:pPr>
        <w:spacing w:before="0" w:after="0" w:line="240" w:lineRule="auto"/>
        <w:ind w:left="360"/>
        <w:jc w:val="both"/>
        <w:rPr>
          <w:rFonts w:ascii="Arial" w:eastAsia="Calibri" w:hAnsi="Arial" w:cs="Arial"/>
          <w:b/>
          <w:sz w:val="24"/>
          <w:szCs w:val="24"/>
        </w:rPr>
      </w:pPr>
    </w:p>
    <w:p w:rsidR="00A2073C" w:rsidRPr="00A2073C" w:rsidRDefault="00A2073C" w:rsidP="00214E9F">
      <w:pPr>
        <w:spacing w:before="0" w:after="0" w:line="240" w:lineRule="auto"/>
        <w:jc w:val="both"/>
        <w:rPr>
          <w:rFonts w:ascii="Arial" w:eastAsia="Calibri" w:hAnsi="Arial" w:cs="Arial"/>
          <w:b/>
          <w:sz w:val="24"/>
          <w:szCs w:val="24"/>
        </w:rPr>
      </w:pPr>
      <w:r w:rsidRPr="00A2073C">
        <w:rPr>
          <w:rFonts w:ascii="Arial" w:eastAsia="Calibri" w:hAnsi="Arial" w:cs="Arial"/>
          <w:b/>
          <w:sz w:val="24"/>
          <w:szCs w:val="24"/>
        </w:rPr>
        <w:t>Objetivo</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 xml:space="preserve">Brindar atención integral a niños y niñas de 45 días a cinco años 11 meses de edad, hijos de madres trabajadoras de escasos recursos económicos, preferentemente carentes de prestaciones sociales y a familias que se encuentran en una </w:t>
      </w:r>
      <w:r w:rsidRPr="00A2073C">
        <w:rPr>
          <w:rFonts w:ascii="Arial" w:eastAsia="Calibri" w:hAnsi="Arial" w:cs="Arial"/>
          <w:sz w:val="24"/>
          <w:szCs w:val="24"/>
        </w:rPr>
        <w:lastRenderedPageBreak/>
        <w:t>situación especial, con la finalidad de favorecer el desarrollo de los niños, así como promover la participación activa y responsable de la familia en su beneficio y una cultura de respeto y pleno ejercicio de sus derechos.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Población Objetivo y Criterios de Focalización</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Niñas y niños menores de 5 años 11 meses de edad, hijos de madres trabajadoras. Los beneficios derivados de la atención en estas unidades asistenciales, son inmediatos y acumulativos, pues los niños desarrollan habilidades y competencias sociales necesarias para su desempeño futuro, al tiempo que se previene problemáticas sociales, como son la callejerización infantil, la deserción escolar, y diversos riesgos como accidentes al encontrarse solos, mientras sus madres se dedican al desempeño de actividades laborales.</w:t>
      </w:r>
    </w:p>
    <w:p w:rsidR="00A2073C" w:rsidRPr="00A2073C" w:rsidRDefault="00A2073C" w:rsidP="00214E9F">
      <w:pPr>
        <w:spacing w:before="0" w:after="0" w:line="240" w:lineRule="auto"/>
        <w:jc w:val="both"/>
        <w:rPr>
          <w:rFonts w:ascii="Arial" w:eastAsia="Calibri" w:hAnsi="Arial" w:cs="Arial"/>
          <w:sz w:val="24"/>
          <w:szCs w:val="24"/>
        </w:rPr>
      </w:pPr>
      <w:r w:rsidRPr="00A2073C">
        <w:rPr>
          <w:rFonts w:ascii="Arial" w:eastAsia="Calibri" w:hAnsi="Arial" w:cs="Arial"/>
          <w:sz w:val="24"/>
          <w:szCs w:val="24"/>
        </w:rPr>
        <w:t>Horario: lunes a viernes de 07:00 a 18:00 horas.</w:t>
      </w:r>
    </w:p>
    <w:p w:rsidR="00A2073C" w:rsidRPr="00A2073C" w:rsidRDefault="00A2073C" w:rsidP="00214E9F">
      <w:pPr>
        <w:spacing w:before="0" w:after="0" w:line="240" w:lineRule="auto"/>
        <w:ind w:left="360"/>
        <w:jc w:val="both"/>
        <w:rPr>
          <w:rFonts w:ascii="Arial" w:eastAsia="Calibri" w:hAnsi="Arial" w:cs="Arial"/>
          <w:sz w:val="24"/>
          <w:szCs w:val="24"/>
        </w:rPr>
      </w:pPr>
    </w:p>
    <w:p w:rsidR="00A2073C" w:rsidRPr="00A2073C" w:rsidRDefault="00A2073C" w:rsidP="00214E9F">
      <w:pPr>
        <w:spacing w:before="0" w:after="0" w:line="240" w:lineRule="auto"/>
        <w:jc w:val="both"/>
        <w:rPr>
          <w:rFonts w:ascii="Arial" w:eastAsia="Calibri" w:hAnsi="Arial" w:cs="Arial"/>
          <w:sz w:val="24"/>
          <w:szCs w:val="24"/>
        </w:rPr>
      </w:pPr>
    </w:p>
    <w:p w:rsidR="00A2073C" w:rsidRPr="001461B2" w:rsidRDefault="00214E9F" w:rsidP="00214E9F">
      <w:pPr>
        <w:spacing w:before="0" w:after="0" w:line="240" w:lineRule="auto"/>
        <w:jc w:val="center"/>
        <w:rPr>
          <w:rFonts w:ascii="Arial" w:eastAsia="Calibri" w:hAnsi="Arial" w:cs="Arial"/>
          <w:b/>
          <w:color w:val="7030A0"/>
          <w:sz w:val="24"/>
          <w:szCs w:val="24"/>
        </w:rPr>
      </w:pPr>
      <w:r w:rsidRPr="001461B2">
        <w:rPr>
          <w:rFonts w:ascii="Arial" w:eastAsia="Calibri" w:hAnsi="Arial" w:cs="Arial"/>
          <w:b/>
          <w:color w:val="7030A0"/>
          <w:sz w:val="24"/>
          <w:szCs w:val="24"/>
        </w:rPr>
        <w:t>Estadística Mensual de Atención y Servicios Prestados por el SMDIF Cabo Corrientes</w:t>
      </w:r>
    </w:p>
    <w:p w:rsidR="00214E9F" w:rsidRPr="00A2073C" w:rsidRDefault="00214E9F" w:rsidP="00214E9F">
      <w:pPr>
        <w:spacing w:before="0" w:after="0" w:line="240" w:lineRule="auto"/>
        <w:jc w:val="center"/>
        <w:rPr>
          <w:rFonts w:ascii="Arial" w:eastAsia="Calibri" w:hAnsi="Arial" w:cs="Arial"/>
          <w:b/>
          <w:color w:val="C00000"/>
          <w:sz w:val="24"/>
          <w:szCs w:val="24"/>
        </w:rPr>
      </w:pPr>
    </w:p>
    <w:p w:rsidR="00214E9F" w:rsidRPr="003F5045" w:rsidRDefault="003F5045" w:rsidP="003F5045">
      <w:pPr>
        <w:spacing w:before="0" w:after="0" w:line="240" w:lineRule="auto"/>
        <w:rPr>
          <w:rFonts w:ascii="Arial" w:eastAsia="Calibri" w:hAnsi="Arial" w:cs="Arial"/>
          <w:b/>
          <w:color w:val="C00000"/>
          <w:sz w:val="24"/>
          <w:szCs w:val="24"/>
        </w:rPr>
      </w:pPr>
      <w:r w:rsidRPr="00E67032">
        <w:rPr>
          <w:noProof/>
          <w:lang w:eastAsia="es-MX"/>
        </w:rPr>
        <w:drawing>
          <wp:anchor distT="0" distB="0" distL="114300" distR="114300" simplePos="0" relativeHeight="251699200" behindDoc="1" locked="0" layoutInCell="1" allowOverlap="1" wp14:anchorId="0973A3F0" wp14:editId="3464E51C">
            <wp:simplePos x="0" y="0"/>
            <wp:positionH relativeFrom="margin">
              <wp:align>left</wp:align>
            </wp:positionH>
            <wp:positionV relativeFrom="paragraph">
              <wp:posOffset>186055</wp:posOffset>
            </wp:positionV>
            <wp:extent cx="8722995" cy="2844800"/>
            <wp:effectExtent l="0" t="0" r="1905" b="0"/>
            <wp:wrapTight wrapText="bothSides">
              <wp:wrapPolygon edited="0">
                <wp:start x="0" y="0"/>
                <wp:lineTo x="0" y="21407"/>
                <wp:lineTo x="21558" y="21407"/>
                <wp:lineTo x="215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22995" cy="2844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4E9F" w:rsidRPr="003F5045" w:rsidSect="00DC2F9B">
      <w:headerReference w:type="default" r:id="rId24"/>
      <w:footerReference w:type="default" r:id="rId25"/>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5AC" w:rsidRDefault="006A05AC" w:rsidP="005E4A2F">
      <w:pPr>
        <w:spacing w:before="0" w:after="0" w:line="240" w:lineRule="auto"/>
      </w:pPr>
      <w:r>
        <w:separator/>
      </w:r>
    </w:p>
  </w:endnote>
  <w:endnote w:type="continuationSeparator" w:id="0">
    <w:p w:rsidR="006A05AC" w:rsidRDefault="006A05AC" w:rsidP="005E4A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38007"/>
      <w:docPartObj>
        <w:docPartGallery w:val="Page Numbers (Bottom of Page)"/>
        <w:docPartUnique/>
      </w:docPartObj>
    </w:sdtPr>
    <w:sdtEndPr/>
    <w:sdtContent>
      <w:p w:rsidR="00CA2005" w:rsidRDefault="00CA2005">
        <w:pPr>
          <w:pStyle w:val="Piedepgina"/>
        </w:pPr>
        <w:r>
          <w:fldChar w:fldCharType="begin"/>
        </w:r>
        <w:r>
          <w:instrText>PAGE   \* MERGEFORMAT</w:instrText>
        </w:r>
        <w:r>
          <w:fldChar w:fldCharType="separate"/>
        </w:r>
        <w:r w:rsidR="003F5045" w:rsidRPr="003F5045">
          <w:rPr>
            <w:noProof/>
            <w:lang w:val="es-ES"/>
          </w:rPr>
          <w:t>12</w:t>
        </w:r>
        <w:r>
          <w:fldChar w:fldCharType="end"/>
        </w:r>
        <w:r w:rsidR="003F5045">
          <w:t>/14</w:t>
        </w:r>
      </w:p>
    </w:sdtContent>
  </w:sdt>
  <w:p w:rsidR="00CA2005" w:rsidRDefault="00CA2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5AC" w:rsidRDefault="006A05AC" w:rsidP="005E4A2F">
      <w:pPr>
        <w:spacing w:before="0" w:after="0" w:line="240" w:lineRule="auto"/>
      </w:pPr>
      <w:r>
        <w:separator/>
      </w:r>
    </w:p>
  </w:footnote>
  <w:footnote w:type="continuationSeparator" w:id="0">
    <w:p w:rsidR="006A05AC" w:rsidRDefault="006A05AC" w:rsidP="005E4A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30" w:rsidRDefault="00D75930">
    <w:pPr>
      <w:pStyle w:val="Encabezado"/>
    </w:pPr>
    <w:r>
      <w:rPr>
        <w:noProof/>
        <w:lang w:eastAsia="es-MX"/>
      </w:rPr>
      <w:drawing>
        <wp:anchor distT="0" distB="0" distL="114300" distR="114300" simplePos="0" relativeHeight="251659264" behindDoc="1" locked="0" layoutInCell="1" allowOverlap="1" wp14:anchorId="4753B8E0" wp14:editId="71E84143">
          <wp:simplePos x="0" y="0"/>
          <wp:positionH relativeFrom="page">
            <wp:posOffset>8729345</wp:posOffset>
          </wp:positionH>
          <wp:positionV relativeFrom="paragraph">
            <wp:posOffset>-143510</wp:posOffset>
          </wp:positionV>
          <wp:extent cx="1056924" cy="499818"/>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 DIF CABO CORRIENTES.jpg"/>
                  <pic:cNvPicPr/>
                </pic:nvPicPr>
                <pic:blipFill>
                  <a:blip r:embed="rId1">
                    <a:extLst>
                      <a:ext uri="{28A0092B-C50C-407E-A947-70E740481C1C}">
                        <a14:useLocalDpi xmlns:a14="http://schemas.microsoft.com/office/drawing/2010/main" val="0"/>
                      </a:ext>
                    </a:extLst>
                  </a:blip>
                  <a:stretch>
                    <a:fillRect/>
                  </a:stretch>
                </pic:blipFill>
                <pic:spPr>
                  <a:xfrm>
                    <a:off x="0" y="0"/>
                    <a:ext cx="1056924" cy="499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93A"/>
      </v:shape>
    </w:pict>
  </w:numPicBullet>
  <w:abstractNum w:abstractNumId="0">
    <w:nsid w:val="04111E73"/>
    <w:multiLevelType w:val="hybridMultilevel"/>
    <w:tmpl w:val="98F69EE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B81A8D"/>
    <w:multiLevelType w:val="hybridMultilevel"/>
    <w:tmpl w:val="BAF6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14586B"/>
    <w:multiLevelType w:val="hybridMultilevel"/>
    <w:tmpl w:val="231A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AE3CDA"/>
    <w:multiLevelType w:val="hybridMultilevel"/>
    <w:tmpl w:val="7C3EFE10"/>
    <w:lvl w:ilvl="0" w:tplc="6E8C69E0">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ED0A22"/>
    <w:multiLevelType w:val="hybridMultilevel"/>
    <w:tmpl w:val="792C28B4"/>
    <w:lvl w:ilvl="0" w:tplc="CA36106C">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C822DF7"/>
    <w:multiLevelType w:val="hybridMultilevel"/>
    <w:tmpl w:val="CD166502"/>
    <w:lvl w:ilvl="0" w:tplc="B2E45D1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6A52C2"/>
    <w:multiLevelType w:val="hybridMultilevel"/>
    <w:tmpl w:val="2AFA0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47DD"/>
    <w:rsid w:val="00084B92"/>
    <w:rsid w:val="00100C35"/>
    <w:rsid w:val="00134B3A"/>
    <w:rsid w:val="001419A6"/>
    <w:rsid w:val="001461B2"/>
    <w:rsid w:val="001821CE"/>
    <w:rsid w:val="001918A3"/>
    <w:rsid w:val="001D3160"/>
    <w:rsid w:val="00214E9F"/>
    <w:rsid w:val="002364EF"/>
    <w:rsid w:val="00252722"/>
    <w:rsid w:val="002673D6"/>
    <w:rsid w:val="002C16C8"/>
    <w:rsid w:val="002D7C3C"/>
    <w:rsid w:val="00306A9C"/>
    <w:rsid w:val="00317287"/>
    <w:rsid w:val="00324A28"/>
    <w:rsid w:val="0035141E"/>
    <w:rsid w:val="00362D9C"/>
    <w:rsid w:val="003B39A9"/>
    <w:rsid w:val="003B3C1D"/>
    <w:rsid w:val="003F2728"/>
    <w:rsid w:val="003F5045"/>
    <w:rsid w:val="00437243"/>
    <w:rsid w:val="0045041A"/>
    <w:rsid w:val="00455238"/>
    <w:rsid w:val="004C2107"/>
    <w:rsid w:val="004D4128"/>
    <w:rsid w:val="00516078"/>
    <w:rsid w:val="0055329B"/>
    <w:rsid w:val="0056044A"/>
    <w:rsid w:val="00567947"/>
    <w:rsid w:val="0057149F"/>
    <w:rsid w:val="00586684"/>
    <w:rsid w:val="005B7E30"/>
    <w:rsid w:val="005C5E05"/>
    <w:rsid w:val="005E4A2F"/>
    <w:rsid w:val="00615712"/>
    <w:rsid w:val="0064771F"/>
    <w:rsid w:val="006A05AC"/>
    <w:rsid w:val="006B5D6E"/>
    <w:rsid w:val="00743906"/>
    <w:rsid w:val="0075425A"/>
    <w:rsid w:val="00756358"/>
    <w:rsid w:val="00757B8E"/>
    <w:rsid w:val="007B12D7"/>
    <w:rsid w:val="007E5800"/>
    <w:rsid w:val="008256FA"/>
    <w:rsid w:val="00831C07"/>
    <w:rsid w:val="00841D78"/>
    <w:rsid w:val="00865CBA"/>
    <w:rsid w:val="0087507F"/>
    <w:rsid w:val="00891F62"/>
    <w:rsid w:val="008A6F04"/>
    <w:rsid w:val="008C27D4"/>
    <w:rsid w:val="008C497C"/>
    <w:rsid w:val="008E4341"/>
    <w:rsid w:val="0090049E"/>
    <w:rsid w:val="0090696E"/>
    <w:rsid w:val="00976F52"/>
    <w:rsid w:val="009A086A"/>
    <w:rsid w:val="009A4750"/>
    <w:rsid w:val="009A749C"/>
    <w:rsid w:val="009B30F6"/>
    <w:rsid w:val="00A2055F"/>
    <w:rsid w:val="00A2073C"/>
    <w:rsid w:val="00A60D07"/>
    <w:rsid w:val="00AA302E"/>
    <w:rsid w:val="00AB1576"/>
    <w:rsid w:val="00B10CC7"/>
    <w:rsid w:val="00B323FA"/>
    <w:rsid w:val="00B41781"/>
    <w:rsid w:val="00B72401"/>
    <w:rsid w:val="00BE52B0"/>
    <w:rsid w:val="00C52988"/>
    <w:rsid w:val="00C71C55"/>
    <w:rsid w:val="00C86F47"/>
    <w:rsid w:val="00CA171A"/>
    <w:rsid w:val="00CA2005"/>
    <w:rsid w:val="00CD4E74"/>
    <w:rsid w:val="00CE7B56"/>
    <w:rsid w:val="00D220BE"/>
    <w:rsid w:val="00D57FEE"/>
    <w:rsid w:val="00D75930"/>
    <w:rsid w:val="00D8076B"/>
    <w:rsid w:val="00D86A62"/>
    <w:rsid w:val="00DA7959"/>
    <w:rsid w:val="00DC2BA2"/>
    <w:rsid w:val="00DC2F9B"/>
    <w:rsid w:val="00DD3070"/>
    <w:rsid w:val="00DF7FDC"/>
    <w:rsid w:val="00E31BF9"/>
    <w:rsid w:val="00E51670"/>
    <w:rsid w:val="00E67032"/>
    <w:rsid w:val="00E71217"/>
    <w:rsid w:val="00E81D1D"/>
    <w:rsid w:val="00E845DF"/>
    <w:rsid w:val="00E84D21"/>
    <w:rsid w:val="00EA1741"/>
    <w:rsid w:val="00F21EDF"/>
    <w:rsid w:val="00F2231F"/>
    <w:rsid w:val="00F34042"/>
    <w:rsid w:val="00F374AF"/>
    <w:rsid w:val="00F562BD"/>
    <w:rsid w:val="00F84770"/>
    <w:rsid w:val="00F93852"/>
    <w:rsid w:val="00FE2DEF"/>
    <w:rsid w:val="00FF5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07B3-640E-448C-9D7C-0E873FC5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9B"/>
  </w:style>
  <w:style w:type="paragraph" w:styleId="Ttulo1">
    <w:name w:val="heading 1"/>
    <w:basedOn w:val="Normal"/>
    <w:next w:val="Normal"/>
    <w:link w:val="Ttulo1Car"/>
    <w:uiPriority w:val="9"/>
    <w:qFormat/>
    <w:rsid w:val="00DC2F9B"/>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DC2F9B"/>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DC2F9B"/>
    <w:pPr>
      <w:pBdr>
        <w:top w:val="single" w:sz="6" w:space="2" w:color="A5300F" w:themeColor="accent1"/>
      </w:pBdr>
      <w:spacing w:before="300" w:after="0"/>
      <w:outlineLvl w:val="2"/>
    </w:pPr>
    <w:rPr>
      <w:caps/>
      <w:color w:val="511707" w:themeColor="accent1" w:themeShade="7F"/>
      <w:spacing w:val="15"/>
    </w:rPr>
  </w:style>
  <w:style w:type="paragraph" w:styleId="Ttulo4">
    <w:name w:val="heading 4"/>
    <w:basedOn w:val="Normal"/>
    <w:next w:val="Normal"/>
    <w:link w:val="Ttulo4Car"/>
    <w:uiPriority w:val="9"/>
    <w:semiHidden/>
    <w:unhideWhenUsed/>
    <w:qFormat/>
    <w:rsid w:val="00DC2F9B"/>
    <w:pPr>
      <w:pBdr>
        <w:top w:val="dotted" w:sz="6" w:space="2" w:color="A5300F" w:themeColor="accent1"/>
      </w:pBdr>
      <w:spacing w:before="200" w:after="0"/>
      <w:outlineLvl w:val="3"/>
    </w:pPr>
    <w:rPr>
      <w:caps/>
      <w:color w:val="7B230B" w:themeColor="accent1" w:themeShade="BF"/>
      <w:spacing w:val="10"/>
    </w:rPr>
  </w:style>
  <w:style w:type="paragraph" w:styleId="Ttulo5">
    <w:name w:val="heading 5"/>
    <w:basedOn w:val="Normal"/>
    <w:next w:val="Normal"/>
    <w:link w:val="Ttulo5Car"/>
    <w:uiPriority w:val="9"/>
    <w:semiHidden/>
    <w:unhideWhenUsed/>
    <w:qFormat/>
    <w:rsid w:val="00DC2F9B"/>
    <w:pPr>
      <w:pBdr>
        <w:bottom w:val="single" w:sz="6" w:space="1" w:color="A5300F" w:themeColor="accent1"/>
      </w:pBdr>
      <w:spacing w:before="200" w:after="0"/>
      <w:outlineLvl w:val="4"/>
    </w:pPr>
    <w:rPr>
      <w:caps/>
      <w:color w:val="7B230B" w:themeColor="accent1" w:themeShade="BF"/>
      <w:spacing w:val="10"/>
    </w:rPr>
  </w:style>
  <w:style w:type="paragraph" w:styleId="Ttulo6">
    <w:name w:val="heading 6"/>
    <w:basedOn w:val="Normal"/>
    <w:next w:val="Normal"/>
    <w:link w:val="Ttulo6Car"/>
    <w:uiPriority w:val="9"/>
    <w:semiHidden/>
    <w:unhideWhenUsed/>
    <w:qFormat/>
    <w:rsid w:val="00DC2F9B"/>
    <w:pPr>
      <w:pBdr>
        <w:bottom w:val="dotted" w:sz="6" w:space="1" w:color="A5300F" w:themeColor="accent1"/>
      </w:pBdr>
      <w:spacing w:before="200" w:after="0"/>
      <w:outlineLvl w:val="5"/>
    </w:pPr>
    <w:rPr>
      <w:caps/>
      <w:color w:val="7B230B" w:themeColor="accent1" w:themeShade="BF"/>
      <w:spacing w:val="10"/>
    </w:rPr>
  </w:style>
  <w:style w:type="paragraph" w:styleId="Ttulo7">
    <w:name w:val="heading 7"/>
    <w:basedOn w:val="Normal"/>
    <w:next w:val="Normal"/>
    <w:link w:val="Ttulo7Car"/>
    <w:uiPriority w:val="9"/>
    <w:semiHidden/>
    <w:unhideWhenUsed/>
    <w:qFormat/>
    <w:rsid w:val="00DC2F9B"/>
    <w:pPr>
      <w:spacing w:before="200" w:after="0"/>
      <w:outlineLvl w:val="6"/>
    </w:pPr>
    <w:rPr>
      <w:caps/>
      <w:color w:val="7B230B" w:themeColor="accent1" w:themeShade="BF"/>
      <w:spacing w:val="10"/>
    </w:rPr>
  </w:style>
  <w:style w:type="paragraph" w:styleId="Ttulo8">
    <w:name w:val="heading 8"/>
    <w:basedOn w:val="Normal"/>
    <w:next w:val="Normal"/>
    <w:link w:val="Ttulo8Car"/>
    <w:uiPriority w:val="9"/>
    <w:semiHidden/>
    <w:unhideWhenUsed/>
    <w:qFormat/>
    <w:rsid w:val="00DC2F9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DC2F9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C2F9B"/>
    <w:pPr>
      <w:spacing w:after="0" w:line="240" w:lineRule="auto"/>
    </w:pPr>
  </w:style>
  <w:style w:type="character" w:styleId="Hipervnculo">
    <w:name w:val="Hyperlink"/>
    <w:basedOn w:val="Fuentedeprrafopredeter"/>
    <w:uiPriority w:val="99"/>
    <w:unhideWhenUsed/>
    <w:rsid w:val="00B41781"/>
    <w:rPr>
      <w:color w:val="6B9F25" w:themeColor="hyperlink"/>
      <w:u w:val="single"/>
    </w:rPr>
  </w:style>
  <w:style w:type="character" w:customStyle="1" w:styleId="Ttulo1Car">
    <w:name w:val="Título 1 Car"/>
    <w:basedOn w:val="Fuentedeprrafopredeter"/>
    <w:link w:val="Ttulo1"/>
    <w:uiPriority w:val="9"/>
    <w:rsid w:val="00DC2F9B"/>
    <w:rPr>
      <w:caps/>
      <w:color w:val="FFFFFF" w:themeColor="background1"/>
      <w:spacing w:val="15"/>
      <w:sz w:val="22"/>
      <w:szCs w:val="22"/>
      <w:shd w:val="clear" w:color="auto" w:fill="A5300F" w:themeFill="accent1"/>
    </w:rPr>
  </w:style>
  <w:style w:type="character" w:customStyle="1" w:styleId="Ttulo2Car">
    <w:name w:val="Título 2 Car"/>
    <w:basedOn w:val="Fuentedeprrafopredeter"/>
    <w:link w:val="Ttulo2"/>
    <w:uiPriority w:val="9"/>
    <w:semiHidden/>
    <w:rsid w:val="00DC2F9B"/>
    <w:rPr>
      <w:caps/>
      <w:spacing w:val="15"/>
      <w:shd w:val="clear" w:color="auto" w:fill="F9CEC2" w:themeFill="accent1" w:themeFillTint="33"/>
    </w:rPr>
  </w:style>
  <w:style w:type="character" w:customStyle="1" w:styleId="Ttulo3Car">
    <w:name w:val="Título 3 Car"/>
    <w:basedOn w:val="Fuentedeprrafopredeter"/>
    <w:link w:val="Ttulo3"/>
    <w:uiPriority w:val="9"/>
    <w:semiHidden/>
    <w:rsid w:val="00DC2F9B"/>
    <w:rPr>
      <w:caps/>
      <w:color w:val="511707" w:themeColor="accent1" w:themeShade="7F"/>
      <w:spacing w:val="15"/>
    </w:rPr>
  </w:style>
  <w:style w:type="character" w:customStyle="1" w:styleId="Ttulo4Car">
    <w:name w:val="Título 4 Car"/>
    <w:basedOn w:val="Fuentedeprrafopredeter"/>
    <w:link w:val="Ttulo4"/>
    <w:uiPriority w:val="9"/>
    <w:semiHidden/>
    <w:rsid w:val="00DC2F9B"/>
    <w:rPr>
      <w:caps/>
      <w:color w:val="7B230B" w:themeColor="accent1" w:themeShade="BF"/>
      <w:spacing w:val="10"/>
    </w:rPr>
  </w:style>
  <w:style w:type="character" w:customStyle="1" w:styleId="Ttulo5Car">
    <w:name w:val="Título 5 Car"/>
    <w:basedOn w:val="Fuentedeprrafopredeter"/>
    <w:link w:val="Ttulo5"/>
    <w:uiPriority w:val="9"/>
    <w:semiHidden/>
    <w:rsid w:val="00DC2F9B"/>
    <w:rPr>
      <w:caps/>
      <w:color w:val="7B230B" w:themeColor="accent1" w:themeShade="BF"/>
      <w:spacing w:val="10"/>
    </w:rPr>
  </w:style>
  <w:style w:type="character" w:customStyle="1" w:styleId="Ttulo6Car">
    <w:name w:val="Título 6 Car"/>
    <w:basedOn w:val="Fuentedeprrafopredeter"/>
    <w:link w:val="Ttulo6"/>
    <w:uiPriority w:val="9"/>
    <w:semiHidden/>
    <w:rsid w:val="00DC2F9B"/>
    <w:rPr>
      <w:caps/>
      <w:color w:val="7B230B" w:themeColor="accent1" w:themeShade="BF"/>
      <w:spacing w:val="10"/>
    </w:rPr>
  </w:style>
  <w:style w:type="character" w:customStyle="1" w:styleId="Ttulo7Car">
    <w:name w:val="Título 7 Car"/>
    <w:basedOn w:val="Fuentedeprrafopredeter"/>
    <w:link w:val="Ttulo7"/>
    <w:uiPriority w:val="9"/>
    <w:semiHidden/>
    <w:rsid w:val="00DC2F9B"/>
    <w:rPr>
      <w:caps/>
      <w:color w:val="7B230B" w:themeColor="accent1" w:themeShade="BF"/>
      <w:spacing w:val="10"/>
    </w:rPr>
  </w:style>
  <w:style w:type="character" w:customStyle="1" w:styleId="Ttulo8Car">
    <w:name w:val="Título 8 Car"/>
    <w:basedOn w:val="Fuentedeprrafopredeter"/>
    <w:link w:val="Ttulo8"/>
    <w:uiPriority w:val="9"/>
    <w:semiHidden/>
    <w:rsid w:val="00DC2F9B"/>
    <w:rPr>
      <w:caps/>
      <w:spacing w:val="10"/>
      <w:sz w:val="18"/>
      <w:szCs w:val="18"/>
    </w:rPr>
  </w:style>
  <w:style w:type="character" w:customStyle="1" w:styleId="Ttulo9Car">
    <w:name w:val="Título 9 Car"/>
    <w:basedOn w:val="Fuentedeprrafopredeter"/>
    <w:link w:val="Ttulo9"/>
    <w:uiPriority w:val="9"/>
    <w:semiHidden/>
    <w:rsid w:val="00DC2F9B"/>
    <w:rPr>
      <w:i/>
      <w:iCs/>
      <w:caps/>
      <w:spacing w:val="10"/>
      <w:sz w:val="18"/>
      <w:szCs w:val="18"/>
    </w:rPr>
  </w:style>
  <w:style w:type="paragraph" w:styleId="Descripcin">
    <w:name w:val="caption"/>
    <w:basedOn w:val="Normal"/>
    <w:next w:val="Normal"/>
    <w:uiPriority w:val="35"/>
    <w:semiHidden/>
    <w:unhideWhenUsed/>
    <w:qFormat/>
    <w:rsid w:val="00DC2F9B"/>
    <w:rPr>
      <w:b/>
      <w:bCs/>
      <w:color w:val="7B230B" w:themeColor="accent1" w:themeShade="BF"/>
      <w:sz w:val="16"/>
      <w:szCs w:val="16"/>
    </w:rPr>
  </w:style>
  <w:style w:type="paragraph" w:styleId="Puesto">
    <w:name w:val="Title"/>
    <w:basedOn w:val="Normal"/>
    <w:next w:val="Normal"/>
    <w:link w:val="PuestoCar"/>
    <w:uiPriority w:val="10"/>
    <w:qFormat/>
    <w:rsid w:val="00DC2F9B"/>
    <w:pPr>
      <w:spacing w:before="0" w:after="0"/>
    </w:pPr>
    <w:rPr>
      <w:rFonts w:asciiTheme="majorHAnsi" w:eastAsiaTheme="majorEastAsia" w:hAnsiTheme="majorHAnsi" w:cstheme="majorBidi"/>
      <w:caps/>
      <w:color w:val="A5300F" w:themeColor="accent1"/>
      <w:spacing w:val="10"/>
      <w:sz w:val="52"/>
      <w:szCs w:val="52"/>
    </w:rPr>
  </w:style>
  <w:style w:type="character" w:customStyle="1" w:styleId="PuestoCar">
    <w:name w:val="Puesto Car"/>
    <w:basedOn w:val="Fuentedeprrafopredeter"/>
    <w:link w:val="Puesto"/>
    <w:uiPriority w:val="10"/>
    <w:rsid w:val="00DC2F9B"/>
    <w:rPr>
      <w:rFonts w:asciiTheme="majorHAnsi" w:eastAsiaTheme="majorEastAsia" w:hAnsiTheme="majorHAnsi" w:cstheme="majorBidi"/>
      <w:caps/>
      <w:color w:val="A5300F" w:themeColor="accent1"/>
      <w:spacing w:val="10"/>
      <w:sz w:val="52"/>
      <w:szCs w:val="52"/>
    </w:rPr>
  </w:style>
  <w:style w:type="paragraph" w:styleId="Subttulo">
    <w:name w:val="Subtitle"/>
    <w:basedOn w:val="Normal"/>
    <w:next w:val="Normal"/>
    <w:link w:val="SubttuloCar"/>
    <w:uiPriority w:val="11"/>
    <w:qFormat/>
    <w:rsid w:val="00DC2F9B"/>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DC2F9B"/>
    <w:rPr>
      <w:caps/>
      <w:color w:val="595959" w:themeColor="text1" w:themeTint="A6"/>
      <w:spacing w:val="10"/>
      <w:sz w:val="21"/>
      <w:szCs w:val="21"/>
    </w:rPr>
  </w:style>
  <w:style w:type="character" w:styleId="Textoennegrita">
    <w:name w:val="Strong"/>
    <w:uiPriority w:val="22"/>
    <w:qFormat/>
    <w:rsid w:val="00DC2F9B"/>
    <w:rPr>
      <w:b/>
      <w:bCs/>
    </w:rPr>
  </w:style>
  <w:style w:type="character" w:styleId="nfasis">
    <w:name w:val="Emphasis"/>
    <w:uiPriority w:val="20"/>
    <w:qFormat/>
    <w:rsid w:val="00DC2F9B"/>
    <w:rPr>
      <w:caps/>
      <w:color w:val="511707" w:themeColor="accent1" w:themeShade="7F"/>
      <w:spacing w:val="5"/>
    </w:rPr>
  </w:style>
  <w:style w:type="paragraph" w:styleId="Cita">
    <w:name w:val="Quote"/>
    <w:basedOn w:val="Normal"/>
    <w:next w:val="Normal"/>
    <w:link w:val="CitaCar"/>
    <w:uiPriority w:val="29"/>
    <w:qFormat/>
    <w:rsid w:val="00DC2F9B"/>
    <w:rPr>
      <w:i/>
      <w:iCs/>
      <w:sz w:val="24"/>
      <w:szCs w:val="24"/>
    </w:rPr>
  </w:style>
  <w:style w:type="character" w:customStyle="1" w:styleId="CitaCar">
    <w:name w:val="Cita Car"/>
    <w:basedOn w:val="Fuentedeprrafopredeter"/>
    <w:link w:val="Cita"/>
    <w:uiPriority w:val="29"/>
    <w:rsid w:val="00DC2F9B"/>
    <w:rPr>
      <w:i/>
      <w:iCs/>
      <w:sz w:val="24"/>
      <w:szCs w:val="24"/>
    </w:rPr>
  </w:style>
  <w:style w:type="paragraph" w:styleId="Citadestacada">
    <w:name w:val="Intense Quote"/>
    <w:basedOn w:val="Normal"/>
    <w:next w:val="Normal"/>
    <w:link w:val="CitadestacadaCar"/>
    <w:uiPriority w:val="30"/>
    <w:qFormat/>
    <w:rsid w:val="00DC2F9B"/>
    <w:pPr>
      <w:spacing w:before="240" w:after="240" w:line="240" w:lineRule="auto"/>
      <w:ind w:left="1080" w:right="1080"/>
      <w:jc w:val="center"/>
    </w:pPr>
    <w:rPr>
      <w:color w:val="A5300F" w:themeColor="accent1"/>
      <w:sz w:val="24"/>
      <w:szCs w:val="24"/>
    </w:rPr>
  </w:style>
  <w:style w:type="character" w:customStyle="1" w:styleId="CitadestacadaCar">
    <w:name w:val="Cita destacada Car"/>
    <w:basedOn w:val="Fuentedeprrafopredeter"/>
    <w:link w:val="Citadestacada"/>
    <w:uiPriority w:val="30"/>
    <w:rsid w:val="00DC2F9B"/>
    <w:rPr>
      <w:color w:val="A5300F" w:themeColor="accent1"/>
      <w:sz w:val="24"/>
      <w:szCs w:val="24"/>
    </w:rPr>
  </w:style>
  <w:style w:type="character" w:styleId="nfasissutil">
    <w:name w:val="Subtle Emphasis"/>
    <w:uiPriority w:val="19"/>
    <w:qFormat/>
    <w:rsid w:val="00DC2F9B"/>
    <w:rPr>
      <w:i/>
      <w:iCs/>
      <w:color w:val="511707" w:themeColor="accent1" w:themeShade="7F"/>
    </w:rPr>
  </w:style>
  <w:style w:type="character" w:styleId="nfasisintenso">
    <w:name w:val="Intense Emphasis"/>
    <w:uiPriority w:val="21"/>
    <w:qFormat/>
    <w:rsid w:val="00DC2F9B"/>
    <w:rPr>
      <w:b/>
      <w:bCs/>
      <w:caps/>
      <w:color w:val="511707" w:themeColor="accent1" w:themeShade="7F"/>
      <w:spacing w:val="10"/>
    </w:rPr>
  </w:style>
  <w:style w:type="character" w:styleId="Referenciasutil">
    <w:name w:val="Subtle Reference"/>
    <w:uiPriority w:val="31"/>
    <w:qFormat/>
    <w:rsid w:val="00DC2F9B"/>
    <w:rPr>
      <w:b/>
      <w:bCs/>
      <w:color w:val="A5300F" w:themeColor="accent1"/>
    </w:rPr>
  </w:style>
  <w:style w:type="character" w:styleId="Referenciaintensa">
    <w:name w:val="Intense Reference"/>
    <w:uiPriority w:val="32"/>
    <w:qFormat/>
    <w:rsid w:val="00DC2F9B"/>
    <w:rPr>
      <w:b/>
      <w:bCs/>
      <w:i/>
      <w:iCs/>
      <w:caps/>
      <w:color w:val="A5300F" w:themeColor="accent1"/>
    </w:rPr>
  </w:style>
  <w:style w:type="character" w:styleId="Ttulodellibro">
    <w:name w:val="Book Title"/>
    <w:uiPriority w:val="33"/>
    <w:qFormat/>
    <w:rsid w:val="00DC2F9B"/>
    <w:rPr>
      <w:b/>
      <w:bCs/>
      <w:i/>
      <w:iCs/>
      <w:spacing w:val="0"/>
    </w:rPr>
  </w:style>
  <w:style w:type="paragraph" w:styleId="TtulodeTDC">
    <w:name w:val="TOC Heading"/>
    <w:basedOn w:val="Ttulo1"/>
    <w:next w:val="Normal"/>
    <w:uiPriority w:val="39"/>
    <w:semiHidden/>
    <w:unhideWhenUsed/>
    <w:qFormat/>
    <w:rsid w:val="00DC2F9B"/>
    <w:pPr>
      <w:outlineLvl w:val="9"/>
    </w:pPr>
  </w:style>
  <w:style w:type="character" w:customStyle="1" w:styleId="SinespaciadoCar">
    <w:name w:val="Sin espaciado Car"/>
    <w:basedOn w:val="Fuentedeprrafopredeter"/>
    <w:link w:val="Sinespaciado"/>
    <w:uiPriority w:val="1"/>
    <w:rsid w:val="00DC2F9B"/>
  </w:style>
  <w:style w:type="paragraph" w:styleId="Encabezado">
    <w:name w:val="header"/>
    <w:basedOn w:val="Normal"/>
    <w:link w:val="EncabezadoCar"/>
    <w:uiPriority w:val="99"/>
    <w:unhideWhenUsed/>
    <w:rsid w:val="005E4A2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E4A2F"/>
  </w:style>
  <w:style w:type="paragraph" w:styleId="Prrafodelista">
    <w:name w:val="List Paragraph"/>
    <w:basedOn w:val="Normal"/>
    <w:uiPriority w:val="34"/>
    <w:qFormat/>
    <w:rsid w:val="00324A28"/>
    <w:pPr>
      <w:spacing w:before="0"/>
      <w:ind w:left="720"/>
      <w:contextualSpacing/>
    </w:pPr>
    <w:rPr>
      <w:rFonts w:eastAsiaTheme="minorHAnsi"/>
      <w:sz w:val="22"/>
      <w:szCs w:val="22"/>
    </w:rPr>
  </w:style>
  <w:style w:type="table" w:customStyle="1" w:styleId="Calendario3">
    <w:name w:val="Calendario 3"/>
    <w:basedOn w:val="Tablanormal"/>
    <w:uiPriority w:val="99"/>
    <w:qFormat/>
    <w:rsid w:val="00831C07"/>
    <w:pPr>
      <w:spacing w:before="0" w:after="0" w:line="240" w:lineRule="auto"/>
      <w:jc w:val="right"/>
    </w:pPr>
    <w:rPr>
      <w:rFonts w:asciiTheme="majorHAnsi" w:eastAsiaTheme="majorEastAsia" w:hAnsiTheme="majorHAnsi" w:cstheme="majorBidi"/>
      <w:color w:val="000000" w:themeColor="text1"/>
      <w:sz w:val="22"/>
      <w:szCs w:val="22"/>
      <w:lang w:eastAsia="es-MX"/>
    </w:rPr>
    <w:tblPr>
      <w:tblInd w:w="0" w:type="dxa"/>
      <w:tblCellMar>
        <w:top w:w="0" w:type="dxa"/>
        <w:left w:w="108" w:type="dxa"/>
        <w:bottom w:w="0" w:type="dxa"/>
        <w:right w:w="108" w:type="dxa"/>
      </w:tblCellMar>
    </w:tblPr>
    <w:tblStylePr w:type="firstRow">
      <w:pPr>
        <w:wordWrap/>
        <w:jc w:val="right"/>
      </w:pPr>
      <w:rPr>
        <w:color w:val="A5300F" w:themeColor="accent1"/>
        <w:sz w:val="44"/>
      </w:rPr>
    </w:tblStylePr>
    <w:tblStylePr w:type="firstCol">
      <w:rPr>
        <w:color w:val="A5300F" w:themeColor="accent1"/>
      </w:rPr>
    </w:tblStylePr>
    <w:tblStylePr w:type="lastCol">
      <w:rPr>
        <w:color w:val="A5300F" w:themeColor="accent1"/>
      </w:rPr>
    </w:tblStylePr>
  </w:style>
  <w:style w:type="paragraph" w:customStyle="1" w:styleId="DecimalAligned">
    <w:name w:val="Decimal Aligned"/>
    <w:basedOn w:val="Normal"/>
    <w:uiPriority w:val="40"/>
    <w:qFormat/>
    <w:rsid w:val="00831C07"/>
    <w:pPr>
      <w:tabs>
        <w:tab w:val="decimal" w:pos="360"/>
      </w:tabs>
      <w:spacing w:before="0"/>
    </w:pPr>
    <w:rPr>
      <w:rFonts w:cs="Times New Roman"/>
      <w:sz w:val="22"/>
      <w:szCs w:val="22"/>
      <w:lang w:eastAsia="es-MX"/>
    </w:rPr>
  </w:style>
  <w:style w:type="paragraph" w:styleId="Textonotapie">
    <w:name w:val="footnote text"/>
    <w:basedOn w:val="Normal"/>
    <w:link w:val="TextonotapieCar"/>
    <w:uiPriority w:val="99"/>
    <w:unhideWhenUsed/>
    <w:rsid w:val="00831C07"/>
    <w:pPr>
      <w:spacing w:before="0" w:after="0" w:line="240" w:lineRule="auto"/>
    </w:pPr>
    <w:rPr>
      <w:rFonts w:cs="Times New Roman"/>
      <w:lang w:eastAsia="es-MX"/>
    </w:rPr>
  </w:style>
  <w:style w:type="character" w:customStyle="1" w:styleId="TextonotapieCar">
    <w:name w:val="Texto nota pie Car"/>
    <w:basedOn w:val="Fuentedeprrafopredeter"/>
    <w:link w:val="Textonotapie"/>
    <w:uiPriority w:val="99"/>
    <w:rsid w:val="00831C07"/>
    <w:rPr>
      <w:rFonts w:cs="Times New Roman"/>
      <w:lang w:eastAsia="es-MX"/>
    </w:rPr>
  </w:style>
  <w:style w:type="table" w:styleId="Sombreadomedio2-nfasis5">
    <w:name w:val="Medium Shading 2 Accent 5"/>
    <w:basedOn w:val="Tablanormal"/>
    <w:uiPriority w:val="64"/>
    <w:rsid w:val="00831C07"/>
    <w:pPr>
      <w:spacing w:before="0" w:after="0" w:line="240" w:lineRule="auto"/>
    </w:pPr>
    <w:rPr>
      <w:sz w:val="22"/>
      <w:szCs w:val="22"/>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59"/>
    <w:rsid w:val="00831C0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1">
    <w:name w:val="Grid Table 5 Dark Accent 1"/>
    <w:basedOn w:val="Tablanormal"/>
    <w:uiPriority w:val="50"/>
    <w:rsid w:val="00891F6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1477">
      <w:bodyDiv w:val="1"/>
      <w:marLeft w:val="0"/>
      <w:marRight w:val="0"/>
      <w:marTop w:val="0"/>
      <w:marBottom w:val="0"/>
      <w:divBdr>
        <w:top w:val="none" w:sz="0" w:space="0" w:color="auto"/>
        <w:left w:val="none" w:sz="0" w:space="0" w:color="auto"/>
        <w:bottom w:val="none" w:sz="0" w:space="0" w:color="auto"/>
        <w:right w:val="none" w:sz="0" w:space="0" w:color="auto"/>
      </w:divBdr>
    </w:div>
    <w:div w:id="878518004">
      <w:bodyDiv w:val="1"/>
      <w:marLeft w:val="0"/>
      <w:marRight w:val="0"/>
      <w:marTop w:val="0"/>
      <w:marBottom w:val="0"/>
      <w:divBdr>
        <w:top w:val="none" w:sz="0" w:space="0" w:color="auto"/>
        <w:left w:val="none" w:sz="0" w:space="0" w:color="auto"/>
        <w:bottom w:val="none" w:sz="0" w:space="0" w:color="auto"/>
        <w:right w:val="none" w:sz="0" w:space="0" w:color="auto"/>
      </w:divBdr>
    </w:div>
    <w:div w:id="1447965167">
      <w:bodyDiv w:val="1"/>
      <w:marLeft w:val="0"/>
      <w:marRight w:val="0"/>
      <w:marTop w:val="0"/>
      <w:marBottom w:val="0"/>
      <w:divBdr>
        <w:top w:val="none" w:sz="0" w:space="0" w:color="auto"/>
        <w:left w:val="none" w:sz="0" w:space="0" w:color="auto"/>
        <w:bottom w:val="none" w:sz="0" w:space="0" w:color="auto"/>
        <w:right w:val="none" w:sz="0" w:space="0" w:color="auto"/>
      </w:divBdr>
    </w:div>
    <w:div w:id="1483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dif.cabocorrientes@red.jalisco.gob.m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dif.cabocorrientes@red.jalisco.gob.mx" TargetMode="External"/><Relationship Id="rId7" Type="http://schemas.openxmlformats.org/officeDocument/2006/relationships/footnotes" Target="footnotes.xml"/><Relationship Id="rId12" Type="http://schemas.openxmlformats.org/officeDocument/2006/relationships/hyperlink" Target="mailto:dif.cabocorrientes@red.jalisco.gob.mx"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dif.cabocorrientes@red.jalisc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f.cabocorrientes@red.jalisco.gob.m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dif.cabocorrientes@red.jalisco.gob.mx"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mailto:dif.cabocorrientes@red.jalisco.gob.mx"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EE1BF4-9942-485A-814A-DD6CEA2A6A9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MX"/>
        </a:p>
      </dgm:t>
    </dgm:pt>
    <dgm:pt modelId="{661E55E5-F721-4044-ABE0-23BE14C431E7}">
      <dgm:prSet phldrT="[Texto]"/>
      <dgm:spPr>
        <a:solidFill>
          <a:srgbClr val="7030A0"/>
        </a:solidFill>
      </dgm:spPr>
      <dgm:t>
        <a:bodyPr/>
        <a:lstStyle/>
        <a:p>
          <a:pPr algn="l"/>
          <a:r>
            <a:rPr lang="es-MX"/>
            <a:t>LIC. JOSE MANUEL CAZARES PEÑA.</a:t>
          </a:r>
        </a:p>
      </dgm:t>
    </dgm:pt>
    <dgm:pt modelId="{2A974343-5589-4BCE-A63F-64FDBA0D64D7}" type="parTrans" cxnId="{3E0EE3AF-AE63-436E-9EF8-880FB7A62D6C}">
      <dgm:prSet/>
      <dgm:spPr/>
      <dgm:t>
        <a:bodyPr/>
        <a:lstStyle/>
        <a:p>
          <a:pPr algn="l"/>
          <a:endParaRPr lang="es-MX"/>
        </a:p>
      </dgm:t>
    </dgm:pt>
    <dgm:pt modelId="{B14BE251-1B9F-43A1-8F7F-59D2A5AEEF9D}" type="sibTrans" cxnId="{3E0EE3AF-AE63-436E-9EF8-880FB7A62D6C}">
      <dgm:prSet/>
      <dgm:spPr/>
      <dgm:t>
        <a:bodyPr/>
        <a:lstStyle/>
        <a:p>
          <a:pPr algn="l"/>
          <a:endParaRPr lang="es-MX"/>
        </a:p>
      </dgm:t>
    </dgm:pt>
    <dgm:pt modelId="{E870A726-285F-48AF-B7CD-479759D8E2A5}">
      <dgm:prSet phldrT="[Texto]"/>
      <dgm:spPr/>
      <dgm:t>
        <a:bodyPr/>
        <a:lstStyle/>
        <a:p>
          <a:pPr algn="l"/>
          <a:r>
            <a:rPr lang="es-MX"/>
            <a:t>DIRECTOR SMDIF CABO CORRIENTES.</a:t>
          </a:r>
        </a:p>
      </dgm:t>
    </dgm:pt>
    <dgm:pt modelId="{A6CD9568-524E-4D76-BD92-E711B3193FD6}" type="parTrans" cxnId="{ED763E95-52BB-4D28-BF56-B322C17E3225}">
      <dgm:prSet/>
      <dgm:spPr/>
      <dgm:t>
        <a:bodyPr/>
        <a:lstStyle/>
        <a:p>
          <a:pPr algn="l"/>
          <a:endParaRPr lang="es-MX"/>
        </a:p>
      </dgm:t>
    </dgm:pt>
    <dgm:pt modelId="{0B9183C5-443E-46C5-80CD-35EE3AEACAE3}" type="sibTrans" cxnId="{ED763E95-52BB-4D28-BF56-B322C17E3225}">
      <dgm:prSet/>
      <dgm:spPr/>
      <dgm:t>
        <a:bodyPr/>
        <a:lstStyle/>
        <a:p>
          <a:pPr algn="l"/>
          <a:endParaRPr lang="es-MX"/>
        </a:p>
      </dgm:t>
    </dgm:pt>
    <dgm:pt modelId="{108C0D95-716F-4108-9D2B-7A0E28F514F8}">
      <dgm:prSet phldrT="[Texto]"/>
      <dgm:spPr>
        <a:solidFill>
          <a:srgbClr val="7030A0"/>
        </a:solidFill>
      </dgm:spPr>
      <dgm:t>
        <a:bodyPr/>
        <a:lstStyle/>
        <a:p>
          <a:pPr algn="l"/>
          <a:r>
            <a:rPr lang="es-MX"/>
            <a:t>MTRA. DORA MARIA ORDOÑEZ GARCIA.</a:t>
          </a:r>
        </a:p>
      </dgm:t>
    </dgm:pt>
    <dgm:pt modelId="{0A4FEBC5-E754-434B-A57A-3823BFAC2C0C}" type="parTrans" cxnId="{2EDD9343-E938-4C32-A319-F8CEF7C9AB6D}">
      <dgm:prSet/>
      <dgm:spPr/>
      <dgm:t>
        <a:bodyPr/>
        <a:lstStyle/>
        <a:p>
          <a:pPr algn="l"/>
          <a:endParaRPr lang="es-MX"/>
        </a:p>
      </dgm:t>
    </dgm:pt>
    <dgm:pt modelId="{7673B34E-C57A-441C-A907-40C59E919823}" type="sibTrans" cxnId="{2EDD9343-E938-4C32-A319-F8CEF7C9AB6D}">
      <dgm:prSet/>
      <dgm:spPr/>
      <dgm:t>
        <a:bodyPr/>
        <a:lstStyle/>
        <a:p>
          <a:pPr algn="l"/>
          <a:endParaRPr lang="es-MX"/>
        </a:p>
      </dgm:t>
    </dgm:pt>
    <dgm:pt modelId="{EDD538F5-9950-4BD8-87B5-DDFB1594E7EB}">
      <dgm:prSet phldrT="[Texto]"/>
      <dgm:spPr/>
      <dgm:t>
        <a:bodyPr/>
        <a:lstStyle/>
        <a:p>
          <a:pPr algn="l"/>
          <a:r>
            <a:rPr lang="es-MX"/>
            <a:t>PRESIDENTA HONORIFICA SMDIF CABO CORRIENTES.</a:t>
          </a:r>
        </a:p>
      </dgm:t>
    </dgm:pt>
    <dgm:pt modelId="{522E7065-C8C2-48E5-8257-D6F91F0B604A}" type="parTrans" cxnId="{9274A79D-0B6F-4814-8123-4B304AA5D7EA}">
      <dgm:prSet/>
      <dgm:spPr/>
      <dgm:t>
        <a:bodyPr/>
        <a:lstStyle/>
        <a:p>
          <a:pPr algn="l"/>
          <a:endParaRPr lang="es-MX"/>
        </a:p>
      </dgm:t>
    </dgm:pt>
    <dgm:pt modelId="{20651925-5155-4AB4-8AC1-91F9DA07C95B}" type="sibTrans" cxnId="{9274A79D-0B6F-4814-8123-4B304AA5D7EA}">
      <dgm:prSet/>
      <dgm:spPr/>
      <dgm:t>
        <a:bodyPr/>
        <a:lstStyle/>
        <a:p>
          <a:pPr algn="l"/>
          <a:endParaRPr lang="es-MX"/>
        </a:p>
      </dgm:t>
    </dgm:pt>
    <dgm:pt modelId="{9AFAFA57-43F5-4759-AA39-9246023B191F}" type="pres">
      <dgm:prSet presAssocID="{42EE1BF4-9942-485A-814A-DD6CEA2A6A93}" presName="linear" presStyleCnt="0">
        <dgm:presLayoutVars>
          <dgm:animLvl val="lvl"/>
          <dgm:resizeHandles val="exact"/>
        </dgm:presLayoutVars>
      </dgm:prSet>
      <dgm:spPr/>
      <dgm:t>
        <a:bodyPr/>
        <a:lstStyle/>
        <a:p>
          <a:endParaRPr lang="es-MX"/>
        </a:p>
      </dgm:t>
    </dgm:pt>
    <dgm:pt modelId="{B152AF8C-8B89-4012-B177-BA9B5D1A2D7D}" type="pres">
      <dgm:prSet presAssocID="{661E55E5-F721-4044-ABE0-23BE14C431E7}" presName="parentText" presStyleLbl="node1" presStyleIdx="0" presStyleCnt="2">
        <dgm:presLayoutVars>
          <dgm:chMax val="0"/>
          <dgm:bulletEnabled val="1"/>
        </dgm:presLayoutVars>
      </dgm:prSet>
      <dgm:spPr/>
      <dgm:t>
        <a:bodyPr/>
        <a:lstStyle/>
        <a:p>
          <a:endParaRPr lang="es-MX"/>
        </a:p>
      </dgm:t>
    </dgm:pt>
    <dgm:pt modelId="{E66FD59A-7BF7-4450-AE8C-2BF83171EA39}" type="pres">
      <dgm:prSet presAssocID="{661E55E5-F721-4044-ABE0-23BE14C431E7}" presName="childText" presStyleLbl="revTx" presStyleIdx="0" presStyleCnt="2">
        <dgm:presLayoutVars>
          <dgm:bulletEnabled val="1"/>
        </dgm:presLayoutVars>
      </dgm:prSet>
      <dgm:spPr/>
      <dgm:t>
        <a:bodyPr/>
        <a:lstStyle/>
        <a:p>
          <a:endParaRPr lang="es-MX"/>
        </a:p>
      </dgm:t>
    </dgm:pt>
    <dgm:pt modelId="{FA3D5436-0AE7-45FF-A633-0D2204735A12}" type="pres">
      <dgm:prSet presAssocID="{108C0D95-716F-4108-9D2B-7A0E28F514F8}" presName="parentText" presStyleLbl="node1" presStyleIdx="1" presStyleCnt="2">
        <dgm:presLayoutVars>
          <dgm:chMax val="0"/>
          <dgm:bulletEnabled val="1"/>
        </dgm:presLayoutVars>
      </dgm:prSet>
      <dgm:spPr/>
      <dgm:t>
        <a:bodyPr/>
        <a:lstStyle/>
        <a:p>
          <a:endParaRPr lang="es-MX"/>
        </a:p>
      </dgm:t>
    </dgm:pt>
    <dgm:pt modelId="{B5B5B22D-38BA-4A50-8BE2-BE8ABAAF6F73}" type="pres">
      <dgm:prSet presAssocID="{108C0D95-716F-4108-9D2B-7A0E28F514F8}" presName="childText" presStyleLbl="revTx" presStyleIdx="1" presStyleCnt="2">
        <dgm:presLayoutVars>
          <dgm:bulletEnabled val="1"/>
        </dgm:presLayoutVars>
      </dgm:prSet>
      <dgm:spPr/>
      <dgm:t>
        <a:bodyPr/>
        <a:lstStyle/>
        <a:p>
          <a:endParaRPr lang="es-MX"/>
        </a:p>
      </dgm:t>
    </dgm:pt>
  </dgm:ptLst>
  <dgm:cxnLst>
    <dgm:cxn modelId="{31C3146A-1D11-403A-A3F8-AB7E0726FDE5}" type="presOf" srcId="{EDD538F5-9950-4BD8-87B5-DDFB1594E7EB}" destId="{B5B5B22D-38BA-4A50-8BE2-BE8ABAAF6F73}" srcOrd="0" destOrd="0" presId="urn:microsoft.com/office/officeart/2005/8/layout/vList2"/>
    <dgm:cxn modelId="{2EDD9343-E938-4C32-A319-F8CEF7C9AB6D}" srcId="{42EE1BF4-9942-485A-814A-DD6CEA2A6A93}" destId="{108C0D95-716F-4108-9D2B-7A0E28F514F8}" srcOrd="1" destOrd="0" parTransId="{0A4FEBC5-E754-434B-A57A-3823BFAC2C0C}" sibTransId="{7673B34E-C57A-441C-A907-40C59E919823}"/>
    <dgm:cxn modelId="{04A66412-437E-49E6-8DB6-FD7142ACD60E}" type="presOf" srcId="{661E55E5-F721-4044-ABE0-23BE14C431E7}" destId="{B152AF8C-8B89-4012-B177-BA9B5D1A2D7D}" srcOrd="0" destOrd="0" presId="urn:microsoft.com/office/officeart/2005/8/layout/vList2"/>
    <dgm:cxn modelId="{9274A79D-0B6F-4814-8123-4B304AA5D7EA}" srcId="{108C0D95-716F-4108-9D2B-7A0E28F514F8}" destId="{EDD538F5-9950-4BD8-87B5-DDFB1594E7EB}" srcOrd="0" destOrd="0" parTransId="{522E7065-C8C2-48E5-8257-D6F91F0B604A}" sibTransId="{20651925-5155-4AB4-8AC1-91F9DA07C95B}"/>
    <dgm:cxn modelId="{4F0F4CAF-FD28-423F-A160-6CBA25D6D54B}" type="presOf" srcId="{E870A726-285F-48AF-B7CD-479759D8E2A5}" destId="{E66FD59A-7BF7-4450-AE8C-2BF83171EA39}" srcOrd="0" destOrd="0" presId="urn:microsoft.com/office/officeart/2005/8/layout/vList2"/>
    <dgm:cxn modelId="{64AFA679-69A6-4C2D-BE59-D01C7B5F73A9}" type="presOf" srcId="{42EE1BF4-9942-485A-814A-DD6CEA2A6A93}" destId="{9AFAFA57-43F5-4759-AA39-9246023B191F}" srcOrd="0" destOrd="0" presId="urn:microsoft.com/office/officeart/2005/8/layout/vList2"/>
    <dgm:cxn modelId="{ED763E95-52BB-4D28-BF56-B322C17E3225}" srcId="{661E55E5-F721-4044-ABE0-23BE14C431E7}" destId="{E870A726-285F-48AF-B7CD-479759D8E2A5}" srcOrd="0" destOrd="0" parTransId="{A6CD9568-524E-4D76-BD92-E711B3193FD6}" sibTransId="{0B9183C5-443E-46C5-80CD-35EE3AEACAE3}"/>
    <dgm:cxn modelId="{3E0EE3AF-AE63-436E-9EF8-880FB7A62D6C}" srcId="{42EE1BF4-9942-485A-814A-DD6CEA2A6A93}" destId="{661E55E5-F721-4044-ABE0-23BE14C431E7}" srcOrd="0" destOrd="0" parTransId="{2A974343-5589-4BCE-A63F-64FDBA0D64D7}" sibTransId="{B14BE251-1B9F-43A1-8F7F-59D2A5AEEF9D}"/>
    <dgm:cxn modelId="{E176ECFE-00F3-4A6A-830D-8F1523BA0B71}" type="presOf" srcId="{108C0D95-716F-4108-9D2B-7A0E28F514F8}" destId="{FA3D5436-0AE7-45FF-A633-0D2204735A12}" srcOrd="0" destOrd="0" presId="urn:microsoft.com/office/officeart/2005/8/layout/vList2"/>
    <dgm:cxn modelId="{BCFCBAFA-0C85-4C83-AC01-3A6C0363C5D3}" type="presParOf" srcId="{9AFAFA57-43F5-4759-AA39-9246023B191F}" destId="{B152AF8C-8B89-4012-B177-BA9B5D1A2D7D}" srcOrd="0" destOrd="0" presId="urn:microsoft.com/office/officeart/2005/8/layout/vList2"/>
    <dgm:cxn modelId="{82DD7C0C-B34D-4577-8D9C-6BE745B28CE7}" type="presParOf" srcId="{9AFAFA57-43F5-4759-AA39-9246023B191F}" destId="{E66FD59A-7BF7-4450-AE8C-2BF83171EA39}" srcOrd="1" destOrd="0" presId="urn:microsoft.com/office/officeart/2005/8/layout/vList2"/>
    <dgm:cxn modelId="{9C9BFB29-718D-4075-B898-87AE9280794B}" type="presParOf" srcId="{9AFAFA57-43F5-4759-AA39-9246023B191F}" destId="{FA3D5436-0AE7-45FF-A633-0D2204735A12}" srcOrd="2" destOrd="0" presId="urn:microsoft.com/office/officeart/2005/8/layout/vList2"/>
    <dgm:cxn modelId="{0386DFF8-1F85-4AD5-AC2E-C5FD61F650E5}" type="presParOf" srcId="{9AFAFA57-43F5-4759-AA39-9246023B191F}" destId="{B5B5B22D-38BA-4A50-8BE2-BE8ABAAF6F73}" srcOrd="3"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2AF8C-8B89-4012-B177-BA9B5D1A2D7D}">
      <dsp:nvSpPr>
        <dsp:cNvPr id="0" name=""/>
        <dsp:cNvSpPr/>
      </dsp:nvSpPr>
      <dsp:spPr>
        <a:xfrm>
          <a:off x="0" y="27554"/>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LIC. JOSE MANUEL CAZARES PEÑA.</a:t>
          </a:r>
        </a:p>
      </dsp:txBody>
      <dsp:txXfrm>
        <a:off x="18734" y="46288"/>
        <a:ext cx="4801232" cy="346292"/>
      </dsp:txXfrm>
    </dsp:sp>
    <dsp:sp modelId="{E66FD59A-7BF7-4450-AE8C-2BF83171EA39}">
      <dsp:nvSpPr>
        <dsp:cNvPr id="0" name=""/>
        <dsp:cNvSpPr/>
      </dsp:nvSpPr>
      <dsp:spPr>
        <a:xfrm>
          <a:off x="0" y="411314"/>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DIRECTOR SMDIF CABO CORRIENTES.</a:t>
          </a:r>
        </a:p>
      </dsp:txBody>
      <dsp:txXfrm>
        <a:off x="0" y="411314"/>
        <a:ext cx="4838700" cy="264960"/>
      </dsp:txXfrm>
    </dsp:sp>
    <dsp:sp modelId="{FA3D5436-0AE7-45FF-A633-0D2204735A12}">
      <dsp:nvSpPr>
        <dsp:cNvPr id="0" name=""/>
        <dsp:cNvSpPr/>
      </dsp:nvSpPr>
      <dsp:spPr>
        <a:xfrm>
          <a:off x="0" y="676275"/>
          <a:ext cx="4838700" cy="383760"/>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s-MX" sz="1600" kern="1200"/>
            <a:t>MTRA. DORA MARIA ORDOÑEZ GARCIA.</a:t>
          </a:r>
        </a:p>
      </dsp:txBody>
      <dsp:txXfrm>
        <a:off x="18734" y="695009"/>
        <a:ext cx="4801232" cy="346292"/>
      </dsp:txXfrm>
    </dsp:sp>
    <dsp:sp modelId="{B5B5B22D-38BA-4A50-8BE2-BE8ABAAF6F73}">
      <dsp:nvSpPr>
        <dsp:cNvPr id="0" name=""/>
        <dsp:cNvSpPr/>
      </dsp:nvSpPr>
      <dsp:spPr>
        <a:xfrm>
          <a:off x="0" y="1060035"/>
          <a:ext cx="483870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s-MX" sz="1200" kern="1200"/>
            <a:t>PRESIDENTA HONORIFICA SMDIF CABO CORRIENTES.</a:t>
          </a:r>
        </a:p>
      </dsp:txBody>
      <dsp:txXfrm>
        <a:off x="0" y="1060035"/>
        <a:ext cx="4838700" cy="2649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20E98B5434A82BD285B155CB3FD5D"/>
        <w:category>
          <w:name w:val="General"/>
          <w:gallery w:val="placeholder"/>
        </w:category>
        <w:types>
          <w:type w:val="bbPlcHdr"/>
        </w:types>
        <w:behaviors>
          <w:behavior w:val="content"/>
        </w:behaviors>
        <w:guid w:val="{1D1CC6D6-DF11-4103-AA08-B17622353835}"/>
      </w:docPartPr>
      <w:docPartBody>
        <w:p w:rsidR="00056D2C" w:rsidRDefault="00400BAB" w:rsidP="00400BAB">
          <w:pPr>
            <w:pStyle w:val="FA020E98B5434A82BD285B155CB3FD5D"/>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5020AECA6AB04FA3BAA4C9BA21181032"/>
        <w:category>
          <w:name w:val="General"/>
          <w:gallery w:val="placeholder"/>
        </w:category>
        <w:types>
          <w:type w:val="bbPlcHdr"/>
        </w:types>
        <w:behaviors>
          <w:behavior w:val="content"/>
        </w:behaviors>
        <w:guid w:val="{DF66E399-F0E9-4B8B-8D7E-45C81DBAE9BD}"/>
      </w:docPartPr>
      <w:docPartBody>
        <w:p w:rsidR="00056D2C" w:rsidRDefault="00400BAB" w:rsidP="00400BAB">
          <w:pPr>
            <w:pStyle w:val="5020AECA6AB04FA3BAA4C9BA21181032"/>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AB"/>
    <w:rsid w:val="00056D2C"/>
    <w:rsid w:val="000B325B"/>
    <w:rsid w:val="00400BAB"/>
    <w:rsid w:val="00580DE6"/>
    <w:rsid w:val="00635556"/>
    <w:rsid w:val="007C6F03"/>
    <w:rsid w:val="0084611C"/>
    <w:rsid w:val="00CB64ED"/>
    <w:rsid w:val="00EA6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020E98B5434A82BD285B155CB3FD5D">
    <w:name w:val="FA020E98B5434A82BD285B155CB3FD5D"/>
    <w:rsid w:val="00400BAB"/>
  </w:style>
  <w:style w:type="paragraph" w:customStyle="1" w:styleId="5020AECA6AB04FA3BAA4C9BA21181032">
    <w:name w:val="5020AECA6AB04FA3BAA4C9BA21181032"/>
    <w:rsid w:val="00400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2017-01-06T00:00:00</PublishDate>
  <Abstract/>
  <CompanyAddress>1RO DE ABRIL #25 COLONIA CENTRO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085F8-EF20-47EB-8792-C64309BC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2584</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PROGRAMA OPERATIVO ANUAL 2016</vt:lpstr>
    </vt:vector>
  </TitlesOfParts>
  <Company>SISTEMA DIF MUNICIPAL DE CABO CORRIENTES, JALISCO</Company>
  <LinksUpToDate>false</LinksUpToDate>
  <CharactersWithSpaces>16768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 2016</dc:title>
  <dc:subject>Sistema DIF Municipal Cabo Corrientes</dc:subject>
  <dc:creator>DIF CABO CORRIENTES</dc:creator>
  <cp:keywords/>
  <dc:description/>
  <cp:lastModifiedBy>Trans</cp:lastModifiedBy>
  <cp:revision>10</cp:revision>
  <dcterms:created xsi:type="dcterms:W3CDTF">2017-04-11T19:12:00Z</dcterms:created>
  <dcterms:modified xsi:type="dcterms:W3CDTF">2017-05-25T15:30:00Z</dcterms:modified>
</cp:coreProperties>
</file>