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CB9" w:rsidRDefault="00803F7C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            </w:t>
      </w:r>
      <w:r w:rsidRPr="00803F7C">
        <w:rPr>
          <w:sz w:val="56"/>
          <w:szCs w:val="56"/>
        </w:rPr>
        <w:t>ALIMENTARIA</w:t>
      </w:r>
    </w:p>
    <w:p w:rsidR="00803F7C" w:rsidRPr="00803F7C" w:rsidRDefault="00803F7C">
      <w:pPr>
        <w:rPr>
          <w:b/>
          <w:sz w:val="40"/>
          <w:szCs w:val="40"/>
        </w:rPr>
      </w:pPr>
      <w:r w:rsidRPr="00803F7C">
        <w:rPr>
          <w:b/>
          <w:sz w:val="40"/>
          <w:szCs w:val="40"/>
        </w:rPr>
        <w:t>DESCRIPCION:</w:t>
      </w:r>
    </w:p>
    <w:p w:rsidR="00803F7C" w:rsidRPr="00423067" w:rsidRDefault="00803F7C">
      <w:pPr>
        <w:rPr>
          <w:i/>
          <w:sz w:val="32"/>
          <w:szCs w:val="32"/>
        </w:rPr>
      </w:pPr>
      <w:r w:rsidRPr="00423067">
        <w:rPr>
          <w:i/>
          <w:sz w:val="32"/>
          <w:szCs w:val="32"/>
        </w:rPr>
        <w:t>Es un programa creado para apoyar a los sujetos vulnerables (niños, adolescentes con desnutrición, mujeres embarazadas en periodo de lactancia. Adultos mayores, personas con discapacidad, y mujeres maltratadas y en abandono).</w:t>
      </w:r>
    </w:p>
    <w:p w:rsidR="00803F7C" w:rsidRDefault="00803F7C">
      <w:pPr>
        <w:rPr>
          <w:b/>
          <w:sz w:val="36"/>
          <w:szCs w:val="36"/>
        </w:rPr>
      </w:pPr>
      <w:r>
        <w:rPr>
          <w:b/>
          <w:sz w:val="36"/>
          <w:szCs w:val="36"/>
        </w:rPr>
        <w:t>AREA:</w:t>
      </w:r>
    </w:p>
    <w:p w:rsidR="00803F7C" w:rsidRPr="00423067" w:rsidRDefault="00423067">
      <w:pPr>
        <w:rPr>
          <w:sz w:val="36"/>
          <w:szCs w:val="36"/>
        </w:rPr>
      </w:pPr>
      <w:r>
        <w:rPr>
          <w:sz w:val="36"/>
          <w:szCs w:val="36"/>
        </w:rPr>
        <w:t>ALIMENTARIA</w:t>
      </w:r>
    </w:p>
    <w:p w:rsidR="00803F7C" w:rsidRDefault="00803F7C">
      <w:pPr>
        <w:rPr>
          <w:b/>
          <w:sz w:val="36"/>
          <w:szCs w:val="36"/>
        </w:rPr>
      </w:pPr>
      <w:r>
        <w:rPr>
          <w:b/>
          <w:sz w:val="36"/>
          <w:szCs w:val="36"/>
        </w:rPr>
        <w:t>RESPONSABLE DIRECTO:</w:t>
      </w:r>
    </w:p>
    <w:p w:rsidR="00803F7C" w:rsidRPr="00423067" w:rsidRDefault="00870ADE">
      <w:pPr>
        <w:rPr>
          <w:sz w:val="32"/>
          <w:szCs w:val="32"/>
        </w:rPr>
      </w:pPr>
      <w:r w:rsidRPr="00423067">
        <w:rPr>
          <w:sz w:val="32"/>
          <w:szCs w:val="32"/>
        </w:rPr>
        <w:t>SISTEMA NACIONAL PARA EL DESARROLLO INTEGRAL DE LA FAMILIA</w:t>
      </w:r>
      <w:r w:rsidR="00423067">
        <w:rPr>
          <w:sz w:val="32"/>
          <w:szCs w:val="32"/>
        </w:rPr>
        <w:t xml:space="preserve"> DEL ESTADO DE JALISCO</w:t>
      </w:r>
    </w:p>
    <w:p w:rsidR="00803F7C" w:rsidRDefault="00803F7C">
      <w:pPr>
        <w:rPr>
          <w:b/>
          <w:sz w:val="36"/>
          <w:szCs w:val="36"/>
        </w:rPr>
      </w:pPr>
      <w:r>
        <w:rPr>
          <w:b/>
          <w:sz w:val="36"/>
          <w:szCs w:val="36"/>
        </w:rPr>
        <w:t>COBERTURA:</w:t>
      </w:r>
    </w:p>
    <w:p w:rsidR="003D6903" w:rsidRPr="00423067" w:rsidRDefault="00870ADE">
      <w:pPr>
        <w:rPr>
          <w:sz w:val="32"/>
          <w:szCs w:val="32"/>
        </w:rPr>
      </w:pPr>
      <w:r w:rsidRPr="00423067">
        <w:rPr>
          <w:sz w:val="32"/>
          <w:szCs w:val="32"/>
        </w:rPr>
        <w:t>URBANO Y RURAL</w:t>
      </w:r>
    </w:p>
    <w:p w:rsidR="003D6903" w:rsidRPr="00423067" w:rsidRDefault="00870ADE">
      <w:pPr>
        <w:rPr>
          <w:b/>
          <w:sz w:val="36"/>
          <w:szCs w:val="36"/>
        </w:rPr>
      </w:pPr>
      <w:r w:rsidRPr="00423067">
        <w:rPr>
          <w:b/>
          <w:sz w:val="36"/>
          <w:szCs w:val="36"/>
        </w:rPr>
        <w:t>ORGANISMO EJECUTOR:</w:t>
      </w:r>
    </w:p>
    <w:p w:rsidR="003D6903" w:rsidRPr="00423067" w:rsidRDefault="00870ADE">
      <w:pPr>
        <w:rPr>
          <w:b/>
          <w:color w:val="FF0000"/>
          <w:sz w:val="32"/>
          <w:szCs w:val="32"/>
          <w:u w:val="single"/>
        </w:rPr>
      </w:pPr>
      <w:r w:rsidRPr="00423067">
        <w:rPr>
          <w:b/>
          <w:color w:val="FF0000"/>
          <w:sz w:val="32"/>
          <w:szCs w:val="32"/>
          <w:u w:val="single"/>
        </w:rPr>
        <w:t>SISTEMA NACI</w:t>
      </w:r>
      <w:r w:rsidR="00423067" w:rsidRPr="00423067">
        <w:rPr>
          <w:b/>
          <w:color w:val="FF0000"/>
          <w:sz w:val="32"/>
          <w:szCs w:val="32"/>
          <w:u w:val="single"/>
        </w:rPr>
        <w:t>ONAL, ESTATAL Y MUNICIPAL DE</w:t>
      </w:r>
      <w:r w:rsidRPr="00423067">
        <w:rPr>
          <w:b/>
          <w:color w:val="FF0000"/>
          <w:sz w:val="32"/>
          <w:szCs w:val="32"/>
          <w:u w:val="single"/>
        </w:rPr>
        <w:t xml:space="preserve"> CABO CORRIENTES JALISCO</w:t>
      </w:r>
    </w:p>
    <w:p w:rsidR="003D6903" w:rsidRDefault="003D6903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REQUISITOS:</w:t>
      </w:r>
    </w:p>
    <w:p w:rsidR="00866A2D" w:rsidRPr="00423067" w:rsidRDefault="003D6903">
      <w:pPr>
        <w:rPr>
          <w:i/>
          <w:color w:val="0070C0"/>
          <w:sz w:val="32"/>
          <w:szCs w:val="32"/>
          <w:u w:val="single"/>
        </w:rPr>
      </w:pPr>
      <w:r w:rsidRPr="00423067">
        <w:rPr>
          <w:i/>
          <w:color w:val="0070C0"/>
          <w:sz w:val="32"/>
          <w:szCs w:val="32"/>
          <w:u w:val="single"/>
        </w:rPr>
        <w:t xml:space="preserve">MENOR </w:t>
      </w:r>
      <w:r w:rsidR="00870ADE" w:rsidRPr="00423067">
        <w:rPr>
          <w:i/>
          <w:color w:val="0070C0"/>
          <w:sz w:val="32"/>
          <w:szCs w:val="32"/>
          <w:u w:val="single"/>
        </w:rPr>
        <w:t xml:space="preserve"> 1 AÑO A 18 </w:t>
      </w:r>
      <w:r w:rsidR="00866A2D" w:rsidRPr="00423067">
        <w:rPr>
          <w:i/>
          <w:color w:val="0070C0"/>
          <w:sz w:val="32"/>
          <w:szCs w:val="32"/>
          <w:u w:val="single"/>
        </w:rPr>
        <w:t>AÑOS:</w:t>
      </w:r>
    </w:p>
    <w:p w:rsidR="003D6903" w:rsidRPr="00423067" w:rsidRDefault="003D6903">
      <w:pPr>
        <w:rPr>
          <w:i/>
          <w:color w:val="0070C0"/>
          <w:sz w:val="32"/>
          <w:szCs w:val="32"/>
          <w:u w:val="single"/>
        </w:rPr>
      </w:pPr>
      <w:r w:rsidRPr="00423067">
        <w:rPr>
          <w:i/>
          <w:color w:val="0070C0"/>
          <w:sz w:val="36"/>
          <w:szCs w:val="36"/>
          <w:u w:val="single"/>
        </w:rPr>
        <w:t xml:space="preserve"> </w:t>
      </w:r>
      <w:r w:rsidRPr="00423067">
        <w:rPr>
          <w:i/>
          <w:color w:val="0070C0"/>
          <w:sz w:val="32"/>
          <w:szCs w:val="32"/>
          <w:u w:val="single"/>
        </w:rPr>
        <w:t>COPIA DEL ACTA DE NACIMIENTO Y CURP</w:t>
      </w:r>
    </w:p>
    <w:p w:rsidR="00866A2D" w:rsidRPr="00423067" w:rsidRDefault="003D6903">
      <w:pPr>
        <w:rPr>
          <w:i/>
          <w:color w:val="0070C0"/>
          <w:sz w:val="36"/>
          <w:szCs w:val="36"/>
          <w:u w:val="single"/>
        </w:rPr>
      </w:pPr>
      <w:r w:rsidRPr="00423067">
        <w:rPr>
          <w:i/>
          <w:color w:val="0070C0"/>
          <w:sz w:val="32"/>
          <w:szCs w:val="32"/>
          <w:u w:val="single"/>
        </w:rPr>
        <w:t>RESPONSABLE DEL MENOR:</w:t>
      </w:r>
      <w:r w:rsidRPr="00423067">
        <w:rPr>
          <w:i/>
          <w:color w:val="0070C0"/>
          <w:sz w:val="36"/>
          <w:szCs w:val="36"/>
          <w:u w:val="single"/>
        </w:rPr>
        <w:t xml:space="preserve"> </w:t>
      </w:r>
    </w:p>
    <w:p w:rsidR="003D6903" w:rsidRPr="00423067" w:rsidRDefault="003D6903">
      <w:pPr>
        <w:rPr>
          <w:i/>
          <w:color w:val="0070C0"/>
          <w:sz w:val="32"/>
          <w:szCs w:val="32"/>
          <w:u w:val="single"/>
        </w:rPr>
      </w:pPr>
      <w:r w:rsidRPr="00423067">
        <w:rPr>
          <w:i/>
          <w:color w:val="0070C0"/>
          <w:sz w:val="32"/>
          <w:szCs w:val="32"/>
          <w:u w:val="single"/>
        </w:rPr>
        <w:t>COPIA DEL INE Y COMPROVANTE DE DOMICILIO</w:t>
      </w:r>
    </w:p>
    <w:p w:rsidR="00866A2D" w:rsidRPr="00423067" w:rsidRDefault="003D6903">
      <w:pPr>
        <w:rPr>
          <w:i/>
          <w:color w:val="0070C0"/>
          <w:sz w:val="32"/>
          <w:szCs w:val="32"/>
          <w:u w:val="single"/>
        </w:rPr>
      </w:pPr>
      <w:r w:rsidRPr="00423067">
        <w:rPr>
          <w:i/>
          <w:color w:val="0070C0"/>
          <w:sz w:val="32"/>
          <w:szCs w:val="32"/>
          <w:u w:val="single"/>
        </w:rPr>
        <w:t xml:space="preserve">BENEFICIARIO DIRECTO: </w:t>
      </w:r>
    </w:p>
    <w:p w:rsidR="003D6903" w:rsidRPr="00423067" w:rsidRDefault="003D6903">
      <w:pPr>
        <w:rPr>
          <w:i/>
          <w:color w:val="0070C0"/>
          <w:sz w:val="32"/>
          <w:szCs w:val="32"/>
          <w:u w:val="single"/>
        </w:rPr>
      </w:pPr>
      <w:r w:rsidRPr="00423067">
        <w:rPr>
          <w:i/>
          <w:color w:val="0070C0"/>
          <w:sz w:val="32"/>
          <w:szCs w:val="32"/>
          <w:u w:val="single"/>
        </w:rPr>
        <w:t>COPIA DEL ACTA DE NACIMIENTO, CURP, INE, COMPROBANTE DE DOMICILIO, CONTAR CON UN RESPONSABLE SUANDO SEA UNA PERSONA DE 60 AÑOS  O ESTAR EMBARAZADA, DE LLEVAR UNA COPIA DE INE DE QUIEN QUEDE DE RESPONSABLE DE DICHA PERSONA.</w:t>
      </w:r>
    </w:p>
    <w:p w:rsidR="00866A2D" w:rsidRDefault="00866A2D">
      <w:pPr>
        <w:rPr>
          <w:b/>
          <w:sz w:val="36"/>
          <w:szCs w:val="36"/>
        </w:rPr>
      </w:pPr>
    </w:p>
    <w:p w:rsidR="00866A2D" w:rsidRDefault="00866A2D">
      <w:pPr>
        <w:rPr>
          <w:b/>
          <w:sz w:val="36"/>
          <w:szCs w:val="36"/>
        </w:rPr>
      </w:pPr>
    </w:p>
    <w:p w:rsidR="00866A2D" w:rsidRDefault="00866A2D">
      <w:pPr>
        <w:rPr>
          <w:b/>
          <w:sz w:val="36"/>
          <w:szCs w:val="36"/>
        </w:rPr>
      </w:pPr>
    </w:p>
    <w:p w:rsidR="00866A2D" w:rsidRDefault="00866A2D">
      <w:pPr>
        <w:rPr>
          <w:b/>
          <w:sz w:val="36"/>
          <w:szCs w:val="36"/>
        </w:rPr>
      </w:pPr>
    </w:p>
    <w:p w:rsidR="00866A2D" w:rsidRDefault="00866A2D">
      <w:pPr>
        <w:rPr>
          <w:b/>
          <w:sz w:val="36"/>
          <w:szCs w:val="36"/>
        </w:rPr>
      </w:pPr>
    </w:p>
    <w:p w:rsidR="00803F7C" w:rsidRPr="003D6903" w:rsidRDefault="00803F7C">
      <w:pPr>
        <w:rPr>
          <w:b/>
          <w:sz w:val="36"/>
          <w:szCs w:val="36"/>
        </w:rPr>
      </w:pPr>
      <w:r w:rsidRPr="003D6903">
        <w:rPr>
          <w:b/>
          <w:sz w:val="36"/>
          <w:szCs w:val="36"/>
        </w:rPr>
        <w:lastRenderedPageBreak/>
        <w:t>FORMATOS PARA EL TRAMITE SON:</w:t>
      </w:r>
    </w:p>
    <w:p w:rsidR="00FF3351" w:rsidRPr="00423067" w:rsidRDefault="00FF3351">
      <w:pPr>
        <w:rPr>
          <w:b/>
          <w:color w:val="E36C0A" w:themeColor="accent6" w:themeShade="BF"/>
          <w:sz w:val="28"/>
          <w:szCs w:val="28"/>
        </w:rPr>
      </w:pPr>
      <w:r w:rsidRPr="00423067">
        <w:rPr>
          <w:b/>
          <w:color w:val="E36C0A" w:themeColor="accent6" w:themeShade="BF"/>
          <w:sz w:val="28"/>
          <w:szCs w:val="28"/>
        </w:rPr>
        <w:t>1.- ENHINA</w:t>
      </w:r>
    </w:p>
    <w:p w:rsidR="00FF3351" w:rsidRPr="00423067" w:rsidRDefault="00FF3351">
      <w:pPr>
        <w:rPr>
          <w:b/>
          <w:color w:val="E36C0A" w:themeColor="accent6" w:themeShade="BF"/>
          <w:sz w:val="28"/>
          <w:szCs w:val="28"/>
        </w:rPr>
      </w:pPr>
      <w:r w:rsidRPr="00423067">
        <w:rPr>
          <w:b/>
          <w:color w:val="E36C0A" w:themeColor="accent6" w:themeShade="BF"/>
          <w:sz w:val="28"/>
          <w:szCs w:val="28"/>
        </w:rPr>
        <w:t>2.- CARTA COMPROMISO</w:t>
      </w:r>
    </w:p>
    <w:p w:rsidR="00FF3351" w:rsidRPr="00423067" w:rsidRDefault="00FF3351">
      <w:pPr>
        <w:rPr>
          <w:b/>
          <w:color w:val="E36C0A" w:themeColor="accent6" w:themeShade="BF"/>
          <w:sz w:val="28"/>
          <w:szCs w:val="28"/>
        </w:rPr>
      </w:pPr>
      <w:r w:rsidRPr="00423067">
        <w:rPr>
          <w:b/>
          <w:color w:val="E36C0A" w:themeColor="accent6" w:themeShade="BF"/>
          <w:sz w:val="28"/>
          <w:szCs w:val="28"/>
        </w:rPr>
        <w:t>3.-CONSTANCIA DE DESIGNACION DE PERSONA RESPONSABLE</w:t>
      </w:r>
    </w:p>
    <w:p w:rsidR="00FF3351" w:rsidRPr="00423067" w:rsidRDefault="00FF3351">
      <w:pPr>
        <w:rPr>
          <w:b/>
          <w:color w:val="E36C0A" w:themeColor="accent6" w:themeShade="BF"/>
          <w:sz w:val="28"/>
          <w:szCs w:val="28"/>
        </w:rPr>
      </w:pPr>
      <w:r w:rsidRPr="00423067">
        <w:rPr>
          <w:b/>
          <w:color w:val="E36C0A" w:themeColor="accent6" w:themeShade="BF"/>
          <w:sz w:val="28"/>
          <w:szCs w:val="28"/>
        </w:rPr>
        <w:t>4.-CONS</w:t>
      </w:r>
      <w:r w:rsidR="00F773E0" w:rsidRPr="00423067">
        <w:rPr>
          <w:b/>
          <w:color w:val="E36C0A" w:themeColor="accent6" w:themeShade="BF"/>
          <w:sz w:val="28"/>
          <w:szCs w:val="28"/>
        </w:rPr>
        <w:t>TANCIA DE ENTREGA DE DESPENSA</w:t>
      </w:r>
    </w:p>
    <w:p w:rsidR="00F773E0" w:rsidRPr="00423067" w:rsidRDefault="00F773E0">
      <w:pPr>
        <w:rPr>
          <w:b/>
          <w:color w:val="E36C0A" w:themeColor="accent6" w:themeShade="BF"/>
          <w:sz w:val="28"/>
          <w:szCs w:val="28"/>
        </w:rPr>
      </w:pPr>
      <w:r w:rsidRPr="00423067">
        <w:rPr>
          <w:b/>
          <w:color w:val="E36C0A" w:themeColor="accent6" w:themeShade="BF"/>
          <w:sz w:val="28"/>
          <w:szCs w:val="28"/>
        </w:rPr>
        <w:t>5.-FORMATO PARA REPORTE DE  DESPENSAS DE ALTAS Y BAJAS</w:t>
      </w:r>
    </w:p>
    <w:p w:rsidR="00F773E0" w:rsidRPr="00423067" w:rsidRDefault="00F773E0">
      <w:pPr>
        <w:rPr>
          <w:b/>
          <w:color w:val="E36C0A" w:themeColor="accent6" w:themeShade="BF"/>
          <w:sz w:val="28"/>
          <w:szCs w:val="28"/>
        </w:rPr>
      </w:pPr>
      <w:r w:rsidRPr="00423067">
        <w:rPr>
          <w:b/>
          <w:color w:val="E36C0A" w:themeColor="accent6" w:themeShade="BF"/>
          <w:sz w:val="28"/>
          <w:szCs w:val="28"/>
        </w:rPr>
        <w:t>6.-PROGRAMACION DE AYUDA ALIMENTARIA</w:t>
      </w:r>
    </w:p>
    <w:p w:rsidR="00F773E0" w:rsidRPr="00423067" w:rsidRDefault="00F773E0">
      <w:pPr>
        <w:rPr>
          <w:b/>
          <w:color w:val="E36C0A" w:themeColor="accent6" w:themeShade="BF"/>
          <w:sz w:val="28"/>
          <w:szCs w:val="28"/>
        </w:rPr>
      </w:pPr>
      <w:r w:rsidRPr="00423067">
        <w:rPr>
          <w:b/>
          <w:color w:val="E36C0A" w:themeColor="accent6" w:themeShade="BF"/>
          <w:sz w:val="28"/>
          <w:szCs w:val="28"/>
        </w:rPr>
        <w:t>7.-REPORTE DE INCONFORMIDA DE PRODUCTOS ALIMENTARIOS</w:t>
      </w:r>
    </w:p>
    <w:p w:rsidR="00F773E0" w:rsidRPr="00423067" w:rsidRDefault="00F773E0">
      <w:pPr>
        <w:rPr>
          <w:b/>
          <w:color w:val="E36C0A" w:themeColor="accent6" w:themeShade="BF"/>
          <w:sz w:val="28"/>
          <w:szCs w:val="28"/>
        </w:rPr>
      </w:pPr>
      <w:r w:rsidRPr="00423067">
        <w:rPr>
          <w:b/>
          <w:color w:val="E36C0A" w:themeColor="accent6" w:themeShade="BF"/>
          <w:sz w:val="28"/>
          <w:szCs w:val="28"/>
        </w:rPr>
        <w:t>8.-ACTA CONSTITUTIVA DEL COMITÉ DE PARTICIPACION CIUDADANA</w:t>
      </w:r>
    </w:p>
    <w:p w:rsidR="00F773E0" w:rsidRPr="00423067" w:rsidRDefault="00F773E0">
      <w:pPr>
        <w:rPr>
          <w:b/>
          <w:color w:val="E36C0A" w:themeColor="accent6" w:themeShade="BF"/>
          <w:sz w:val="28"/>
          <w:szCs w:val="28"/>
        </w:rPr>
      </w:pPr>
      <w:r w:rsidRPr="00423067">
        <w:rPr>
          <w:b/>
          <w:color w:val="E36C0A" w:themeColor="accent6" w:themeShade="BF"/>
          <w:sz w:val="28"/>
          <w:szCs w:val="28"/>
        </w:rPr>
        <w:t>9.-LISTA DE ASISTENCIA DE CAPACITACION DE COMITÉ SOCIAL</w:t>
      </w:r>
    </w:p>
    <w:p w:rsidR="00F773E0" w:rsidRPr="00423067" w:rsidRDefault="00F773E0">
      <w:pPr>
        <w:rPr>
          <w:b/>
          <w:color w:val="E36C0A" w:themeColor="accent6" w:themeShade="BF"/>
          <w:sz w:val="28"/>
          <w:szCs w:val="28"/>
        </w:rPr>
      </w:pPr>
      <w:r w:rsidRPr="00423067">
        <w:rPr>
          <w:b/>
          <w:color w:val="E36C0A" w:themeColor="accent6" w:themeShade="BF"/>
          <w:sz w:val="28"/>
          <w:szCs w:val="28"/>
        </w:rPr>
        <w:t>10.-ENTREGA DE DESPENSA EN LISTA DE ESPERA</w:t>
      </w:r>
    </w:p>
    <w:p w:rsidR="00F773E0" w:rsidRPr="00423067" w:rsidRDefault="00F773E0">
      <w:pPr>
        <w:rPr>
          <w:b/>
          <w:color w:val="E36C0A" w:themeColor="accent6" w:themeShade="BF"/>
          <w:sz w:val="28"/>
          <w:szCs w:val="28"/>
        </w:rPr>
      </w:pPr>
      <w:r w:rsidRPr="00423067">
        <w:rPr>
          <w:b/>
          <w:color w:val="E36C0A" w:themeColor="accent6" w:themeShade="BF"/>
          <w:sz w:val="28"/>
          <w:szCs w:val="28"/>
        </w:rPr>
        <w:t>11.-VALIDACION DEL PADRON PAAD DE BENEFICIARIOS</w:t>
      </w:r>
    </w:p>
    <w:p w:rsidR="00F773E0" w:rsidRPr="00423067" w:rsidRDefault="00F773E0">
      <w:pPr>
        <w:rPr>
          <w:b/>
          <w:color w:val="E36C0A" w:themeColor="accent6" w:themeShade="BF"/>
          <w:sz w:val="28"/>
          <w:szCs w:val="28"/>
        </w:rPr>
      </w:pPr>
      <w:r w:rsidRPr="00423067">
        <w:rPr>
          <w:b/>
          <w:color w:val="E36C0A" w:themeColor="accent6" w:themeShade="BF"/>
          <w:sz w:val="28"/>
          <w:szCs w:val="28"/>
        </w:rPr>
        <w:t>12.-FORMATO DE FIRMAS DE ENTREGA DE DOTACION</w:t>
      </w:r>
    </w:p>
    <w:p w:rsidR="00F773E0" w:rsidRPr="00423067" w:rsidRDefault="00F773E0">
      <w:pPr>
        <w:rPr>
          <w:b/>
          <w:color w:val="E36C0A" w:themeColor="accent6" w:themeShade="BF"/>
          <w:sz w:val="28"/>
          <w:szCs w:val="28"/>
        </w:rPr>
      </w:pPr>
      <w:r w:rsidRPr="00423067">
        <w:rPr>
          <w:b/>
          <w:color w:val="E36C0A" w:themeColor="accent6" w:themeShade="BF"/>
          <w:sz w:val="28"/>
          <w:szCs w:val="28"/>
        </w:rPr>
        <w:t>13</w:t>
      </w:r>
      <w:r w:rsidR="003D6903" w:rsidRPr="00423067">
        <w:rPr>
          <w:b/>
          <w:color w:val="E36C0A" w:themeColor="accent6" w:themeShade="BF"/>
          <w:sz w:val="28"/>
          <w:szCs w:val="28"/>
        </w:rPr>
        <w:t>.- CONSTANCIA DE NOTIFICACION DE ALTA EN EL PADRON</w:t>
      </w:r>
    </w:p>
    <w:p w:rsidR="00866A2D" w:rsidRDefault="00866A2D" w:rsidP="00870ADE">
      <w:pPr>
        <w:jc w:val="center"/>
        <w:rPr>
          <w:b/>
          <w:sz w:val="36"/>
          <w:szCs w:val="36"/>
        </w:rPr>
      </w:pPr>
    </w:p>
    <w:p w:rsidR="00866A2D" w:rsidRDefault="00866A2D" w:rsidP="00870ADE">
      <w:pPr>
        <w:jc w:val="center"/>
        <w:rPr>
          <w:b/>
          <w:sz w:val="36"/>
          <w:szCs w:val="36"/>
        </w:rPr>
      </w:pPr>
    </w:p>
    <w:p w:rsidR="00866A2D" w:rsidRDefault="00870ADE" w:rsidP="00870ADE">
      <w:pPr>
        <w:jc w:val="center"/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</w:pPr>
      <w:r>
        <w:rPr>
          <w:b/>
          <w:sz w:val="36"/>
          <w:szCs w:val="36"/>
        </w:rPr>
        <w:t xml:space="preserve">HORARIOS DE ATENCION                                                           </w:t>
      </w:r>
      <w:r w:rsidRPr="00870ADE"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  <w:t xml:space="preserve">  </w:t>
      </w:r>
      <w:r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  <w:t xml:space="preserve">                                            </w:t>
      </w:r>
    </w:p>
    <w:p w:rsidR="00870ADE" w:rsidRPr="00870ADE" w:rsidRDefault="00870ADE" w:rsidP="00870ADE">
      <w:pPr>
        <w:jc w:val="center"/>
        <w:rPr>
          <w:b/>
          <w:sz w:val="36"/>
          <w:szCs w:val="36"/>
        </w:rPr>
      </w:pPr>
      <w:r w:rsidRPr="00870ADE"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  <w:t>DE 9:0</w:t>
      </w:r>
      <w:r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  <w:t xml:space="preserve">0 AM – 4:00 PM     </w:t>
      </w:r>
      <w:r w:rsidRPr="00870ADE"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  <w:t xml:space="preserve"> TELEFONO: (322) 2690-130</w:t>
      </w:r>
    </w:p>
    <w:p w:rsidR="00870ADE" w:rsidRPr="00870ADE" w:rsidRDefault="00870ADE" w:rsidP="00870ADE">
      <w:pPr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</w:pPr>
      <w:r w:rsidRPr="00870ADE"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  <w:t xml:space="preserve">                           </w:t>
      </w:r>
      <w:r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  <w:t xml:space="preserve">            </w:t>
      </w:r>
      <w:r w:rsidRPr="00870ADE"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  <w:t xml:space="preserve"> DRA: MARIA LUISA CORTES GOMEZ</w:t>
      </w:r>
    </w:p>
    <w:p w:rsidR="00870ADE" w:rsidRDefault="00870ADE" w:rsidP="00870ADE">
      <w:pPr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</w:pPr>
      <w:r w:rsidRPr="00870ADE"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  <w:t xml:space="preserve">                       </w:t>
      </w:r>
      <w:r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  <w:t xml:space="preserve">            </w:t>
      </w:r>
      <w:r w:rsidRPr="00870ADE"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  <w:t>EN</w:t>
      </w:r>
      <w:r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  <w:t>CARGADA DEL AREA DE ALIMENTARIA.</w:t>
      </w:r>
    </w:p>
    <w:p w:rsidR="00866A2D" w:rsidRDefault="00866A2D" w:rsidP="00870ADE">
      <w:pPr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</w:pPr>
    </w:p>
    <w:p w:rsidR="00870ADE" w:rsidRDefault="00870ADE" w:rsidP="00870ADE">
      <w:pPr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</w:pPr>
      <w:r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  <w:t>CONTACTO:</w:t>
      </w:r>
      <w:r w:rsidRPr="00870ADE"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  <w:t xml:space="preserve">  </w:t>
      </w:r>
      <w:hyperlink r:id="rId6" w:history="1">
        <w:r w:rsidRPr="00870ADE">
          <w:rPr>
            <w:rFonts w:asciiTheme="majorHAnsi" w:eastAsiaTheme="majorEastAsia" w:hAnsiTheme="majorHAnsi" w:cstheme="majorBidi"/>
            <w:b/>
            <w:bCs/>
            <w:color w:val="0000FF" w:themeColor="hyperlink"/>
            <w:spacing w:val="30"/>
            <w:sz w:val="28"/>
            <w:szCs w:val="28"/>
            <w:u w:val="single"/>
            <w:lang w:eastAsia="ja-JP"/>
            <w14:shadow w14:blurRad="25400" w14:dist="0" w14:dir="0" w14:sx="100000" w14:sy="100000" w14:kx="0" w14:ky="0" w14:algn="tl">
              <w14:srgbClr w14:val="000000">
                <w14:alpha w14:val="57000"/>
              </w14:srgbClr>
            </w14:shadow>
            <w14:textOutline w14:w="11430" w14:cap="flat" w14:cmpd="sng" w14:algn="ctr">
              <w14:noFill/>
              <w14:prstDash w14:val="solid"/>
              <w14:round/>
            </w14:textOutline>
            <w14:props3d w14:extrusionH="0" w14:contourW="0" w14:prstMaterial="warmMatte">
              <w14:bevelT w14:w="27940" w14:h="12700" w14:prst="circle"/>
              <w14:extrusionClr>
                <w14:srgbClr w14:val="000000"/>
              </w14:extrusionClr>
              <w14:contourClr>
                <w14:srgbClr w14:val="000000"/>
              </w14:contourClr>
            </w14:props3d>
          </w:rPr>
          <w:t>dif.cabocorrientes@red.jalisco.gob.mx</w:t>
        </w:r>
      </w:hyperlink>
      <w:r w:rsidRPr="00870ADE"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  <w:t xml:space="preserve">  </w:t>
      </w:r>
    </w:p>
    <w:p w:rsidR="00866A2D" w:rsidRDefault="00866A2D" w:rsidP="00870ADE">
      <w:pPr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</w:pPr>
    </w:p>
    <w:p w:rsidR="00870ADE" w:rsidRPr="00423067" w:rsidRDefault="00870ADE" w:rsidP="00870ADE">
      <w:pPr>
        <w:rPr>
          <w:rFonts w:asciiTheme="majorHAnsi" w:eastAsiaTheme="majorEastAsia" w:hAnsiTheme="majorHAnsi" w:cstheme="majorBidi"/>
          <w:b/>
          <w:bCs/>
          <w:color w:val="FF0000"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</w:pPr>
      <w:r w:rsidRPr="00423067">
        <w:rPr>
          <w:rFonts w:asciiTheme="majorHAnsi" w:eastAsiaTheme="majorEastAsia" w:hAnsiTheme="majorHAnsi" w:cstheme="majorBidi"/>
          <w:b/>
          <w:bCs/>
          <w:color w:val="FF0000"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  <w:t>COSTO DEL SERVICIO:</w:t>
      </w:r>
    </w:p>
    <w:p w:rsidR="00870ADE" w:rsidRPr="00423067" w:rsidRDefault="00870ADE" w:rsidP="00870ADE">
      <w:pPr>
        <w:rPr>
          <w:rFonts w:asciiTheme="majorHAnsi" w:eastAsiaTheme="majorEastAsia" w:hAnsiTheme="majorHAnsi" w:cstheme="majorBidi"/>
          <w:b/>
          <w:bCs/>
          <w:color w:val="FF0000"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</w:pPr>
      <w:r w:rsidRPr="00423067">
        <w:rPr>
          <w:rFonts w:asciiTheme="majorHAnsi" w:eastAsiaTheme="majorEastAsia" w:hAnsiTheme="majorHAnsi" w:cstheme="majorBidi"/>
          <w:b/>
          <w:bCs/>
          <w:color w:val="FF0000"/>
          <w:spacing w:val="30"/>
          <w:sz w:val="24"/>
          <w:szCs w:val="24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  <w:t xml:space="preserve">ESTO EQUIVALE AL COSTO DE LA DESPENSA </w:t>
      </w:r>
      <w:r w:rsidRPr="00423067">
        <w:rPr>
          <w:rFonts w:asciiTheme="majorHAnsi" w:eastAsiaTheme="majorEastAsia" w:hAnsiTheme="majorHAnsi" w:cstheme="majorBidi"/>
          <w:b/>
          <w:bCs/>
          <w:color w:val="FF0000"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  <w:t>$ 10.00 PESOS</w:t>
      </w:r>
      <w:bookmarkStart w:id="0" w:name="_GoBack"/>
      <w:bookmarkEnd w:id="0"/>
    </w:p>
    <w:p w:rsidR="00866A2D" w:rsidRDefault="00866A2D">
      <w:pPr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</w:pPr>
    </w:p>
    <w:p w:rsidR="00FF3351" w:rsidRPr="00866A2D" w:rsidRDefault="00423067">
      <w:pPr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</w:pPr>
      <w:r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  <w:t>TRAMITE EN ATENCION</w:t>
      </w:r>
      <w:r w:rsidR="00866A2D"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  <w:t>: NO TIENE NINGUN COSTO.</w:t>
      </w:r>
    </w:p>
    <w:p w:rsidR="00803F7C" w:rsidRPr="00803F7C" w:rsidRDefault="00803F7C">
      <w:pPr>
        <w:rPr>
          <w:b/>
          <w:sz w:val="36"/>
          <w:szCs w:val="36"/>
        </w:rPr>
      </w:pPr>
    </w:p>
    <w:sectPr w:rsidR="00803F7C" w:rsidRPr="00803F7C" w:rsidSect="00803F7C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067" w:rsidRDefault="00423067" w:rsidP="00423067">
      <w:pPr>
        <w:spacing w:after="0" w:line="240" w:lineRule="auto"/>
      </w:pPr>
      <w:r>
        <w:separator/>
      </w:r>
    </w:p>
  </w:endnote>
  <w:endnote w:type="continuationSeparator" w:id="0">
    <w:p w:rsidR="00423067" w:rsidRDefault="00423067" w:rsidP="00423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067" w:rsidRDefault="00423067" w:rsidP="00423067">
      <w:pPr>
        <w:spacing w:after="0" w:line="240" w:lineRule="auto"/>
      </w:pPr>
      <w:r>
        <w:separator/>
      </w:r>
    </w:p>
  </w:footnote>
  <w:footnote w:type="continuationSeparator" w:id="0">
    <w:p w:rsidR="00423067" w:rsidRDefault="00423067" w:rsidP="00423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067" w:rsidRDefault="00423067">
    <w:pPr>
      <w:pStyle w:val="Encabezado"/>
    </w:pPr>
    <w:r>
      <w:rPr>
        <w:rFonts w:asciiTheme="majorHAnsi" w:eastAsiaTheme="majorEastAsia" w:hAnsiTheme="majorHAnsi" w:cstheme="majorBidi"/>
        <w:b/>
        <w:bCs/>
        <w:noProof/>
        <w:spacing w:val="30"/>
        <w:sz w:val="28"/>
        <w:szCs w:val="28"/>
        <w:lang w:eastAsia="es-MX"/>
      </w:rPr>
      <w:drawing>
        <wp:anchor distT="0" distB="0" distL="114300" distR="114300" simplePos="0" relativeHeight="251658752" behindDoc="0" locked="0" layoutInCell="1" allowOverlap="1" wp14:anchorId="5068DA76" wp14:editId="6191CF89">
          <wp:simplePos x="0" y="0"/>
          <wp:positionH relativeFrom="column">
            <wp:posOffset>5902325</wp:posOffset>
          </wp:positionH>
          <wp:positionV relativeFrom="paragraph">
            <wp:posOffset>-154940</wp:posOffset>
          </wp:positionV>
          <wp:extent cx="2557780" cy="120967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IF CABO CORRIENT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7780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7C"/>
    <w:rsid w:val="003D6903"/>
    <w:rsid w:val="00423067"/>
    <w:rsid w:val="006479B4"/>
    <w:rsid w:val="00803F7C"/>
    <w:rsid w:val="00866A2D"/>
    <w:rsid w:val="00870ADE"/>
    <w:rsid w:val="00D84CB9"/>
    <w:rsid w:val="00F773E0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3F5438-12C1-4EE5-801C-27358EAC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30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3067"/>
  </w:style>
  <w:style w:type="paragraph" w:styleId="Piedepgina">
    <w:name w:val="footer"/>
    <w:basedOn w:val="Normal"/>
    <w:link w:val="PiedepginaCar"/>
    <w:uiPriority w:val="99"/>
    <w:unhideWhenUsed/>
    <w:rsid w:val="004230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f.cabocorrientes@red.jalisco.gob.m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 cabo corrientes</dc:creator>
  <cp:lastModifiedBy>RICARDO A. GALVÁN IBARRA</cp:lastModifiedBy>
  <cp:revision>3</cp:revision>
  <dcterms:created xsi:type="dcterms:W3CDTF">2017-07-26T23:41:00Z</dcterms:created>
  <dcterms:modified xsi:type="dcterms:W3CDTF">2017-07-27T14:32:00Z</dcterms:modified>
</cp:coreProperties>
</file>