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A1" w:rsidRDefault="00374EE2" w:rsidP="008A07A1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AACE4F" wp14:editId="29B992E7">
                <wp:simplePos x="0" y="0"/>
                <wp:positionH relativeFrom="column">
                  <wp:posOffset>-784860</wp:posOffset>
                </wp:positionH>
                <wp:positionV relativeFrom="paragraph">
                  <wp:posOffset>-614045</wp:posOffset>
                </wp:positionV>
                <wp:extent cx="7277100" cy="9239250"/>
                <wp:effectExtent l="19050" t="19050" r="38100" b="3810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9239250"/>
                        </a:xfrm>
                        <a:prstGeom prst="rect">
                          <a:avLst/>
                        </a:prstGeom>
                        <a:ln w="603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E9544" id="3 Rectángulo" o:spid="_x0000_s1026" style="position:absolute;margin-left:-61.8pt;margin-top:-48.35pt;width:573pt;height:72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" fillcolor="white [3201]" strokecolor="#c00000" strokeweight="4.75pt"/>
            </w:pict>
          </mc:Fallback>
        </mc:AlternateContent>
      </w:r>
      <w:r w:rsidR="008A07A1">
        <w:rPr>
          <w:rFonts w:ascii="Arial" w:hAnsi="Arial" w:cs="Arial"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2C4E1543" wp14:editId="4A926EA0">
            <wp:simplePos x="0" y="0"/>
            <wp:positionH relativeFrom="column">
              <wp:posOffset>3667760</wp:posOffset>
            </wp:positionH>
            <wp:positionV relativeFrom="paragraph">
              <wp:posOffset>64989</wp:posOffset>
            </wp:positionV>
            <wp:extent cx="1776095" cy="1609725"/>
            <wp:effectExtent l="0" t="0" r="0" b="9525"/>
            <wp:wrapNone/>
            <wp:docPr id="1" name="Imagen 1" descr="C:\Users\equipo\Desktop\INFORMACION FILINILLO\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quipo\Desktop\INFORMACION FILINILLO\ESCUDO DE ARMA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7A1" w:rsidRDefault="008A07A1" w:rsidP="008A07A1"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3214F35B" wp14:editId="68C8C77E">
            <wp:simplePos x="0" y="0"/>
            <wp:positionH relativeFrom="column">
              <wp:posOffset>53340</wp:posOffset>
            </wp:positionH>
            <wp:positionV relativeFrom="paragraph">
              <wp:posOffset>43815</wp:posOffset>
            </wp:positionV>
            <wp:extent cx="2355215" cy="1495425"/>
            <wp:effectExtent l="0" t="0" r="698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9" t="47054" r="52558" b="17499"/>
                    <a:stretch/>
                  </pic:blipFill>
                  <pic:spPr bwMode="auto">
                    <a:xfrm>
                      <a:off x="0" y="0"/>
                      <a:ext cx="2355215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7A1" w:rsidRPr="008A07A1" w:rsidRDefault="008A07A1" w:rsidP="008A07A1">
      <w:pPr>
        <w:pStyle w:val="Sinespaciado"/>
        <w:jc w:val="center"/>
        <w:rPr>
          <w:rFonts w:ascii="Arial" w:hAnsi="Arial" w:cs="Arial"/>
          <w:sz w:val="32"/>
          <w:szCs w:val="32"/>
        </w:rPr>
      </w:pPr>
    </w:p>
    <w:p w:rsidR="008A07A1" w:rsidRPr="008A07A1" w:rsidRDefault="008A07A1" w:rsidP="008A07A1">
      <w:pPr>
        <w:pStyle w:val="Sinespaciado"/>
        <w:jc w:val="center"/>
        <w:rPr>
          <w:rFonts w:ascii="Arial" w:hAnsi="Arial" w:cs="Arial"/>
          <w:sz w:val="32"/>
          <w:szCs w:val="32"/>
        </w:rPr>
      </w:pPr>
    </w:p>
    <w:p w:rsidR="008A07A1" w:rsidRPr="008A07A1" w:rsidRDefault="008A07A1" w:rsidP="008A07A1">
      <w:pPr>
        <w:pStyle w:val="Sinespaciado"/>
        <w:jc w:val="center"/>
        <w:rPr>
          <w:rFonts w:ascii="Arial" w:hAnsi="Arial" w:cs="Arial"/>
          <w:sz w:val="32"/>
          <w:szCs w:val="32"/>
        </w:rPr>
      </w:pPr>
    </w:p>
    <w:p w:rsidR="008A07A1" w:rsidRDefault="008A07A1" w:rsidP="008A07A1">
      <w:pPr>
        <w:pStyle w:val="Sinespaciado"/>
        <w:jc w:val="center"/>
        <w:rPr>
          <w:rFonts w:ascii="Arial" w:hAnsi="Arial" w:cs="Arial"/>
          <w:sz w:val="32"/>
          <w:szCs w:val="32"/>
        </w:rPr>
      </w:pPr>
    </w:p>
    <w:p w:rsidR="008A07A1" w:rsidRDefault="008A07A1" w:rsidP="008A07A1">
      <w:pPr>
        <w:pStyle w:val="Sinespaciado"/>
        <w:jc w:val="center"/>
        <w:rPr>
          <w:rFonts w:ascii="Arial" w:hAnsi="Arial" w:cs="Arial"/>
          <w:sz w:val="32"/>
          <w:szCs w:val="32"/>
        </w:rPr>
      </w:pPr>
    </w:p>
    <w:p w:rsidR="008A07A1" w:rsidRDefault="008A07A1" w:rsidP="008A07A1">
      <w:pPr>
        <w:pStyle w:val="Sinespaciado"/>
        <w:jc w:val="center"/>
        <w:rPr>
          <w:rFonts w:ascii="Arial" w:hAnsi="Arial" w:cs="Arial"/>
          <w:sz w:val="32"/>
          <w:szCs w:val="32"/>
        </w:rPr>
      </w:pPr>
    </w:p>
    <w:p w:rsidR="008A07A1" w:rsidRDefault="008A07A1" w:rsidP="008A07A1">
      <w:pPr>
        <w:pStyle w:val="Sinespaciado"/>
        <w:jc w:val="center"/>
        <w:rPr>
          <w:rFonts w:ascii="Arial" w:hAnsi="Arial" w:cs="Arial"/>
          <w:sz w:val="32"/>
          <w:szCs w:val="32"/>
        </w:rPr>
      </w:pPr>
    </w:p>
    <w:p w:rsidR="008A07A1" w:rsidRDefault="008A07A1" w:rsidP="008A07A1">
      <w:pPr>
        <w:pStyle w:val="Sinespaciado"/>
        <w:jc w:val="center"/>
        <w:rPr>
          <w:rFonts w:ascii="Arial" w:hAnsi="Arial" w:cs="Arial"/>
          <w:sz w:val="32"/>
          <w:szCs w:val="32"/>
        </w:rPr>
      </w:pPr>
    </w:p>
    <w:p w:rsidR="008A07A1" w:rsidRDefault="008A07A1" w:rsidP="008A07A1">
      <w:pPr>
        <w:pStyle w:val="Sinespaciado"/>
        <w:jc w:val="center"/>
        <w:rPr>
          <w:rFonts w:ascii="Arial" w:hAnsi="Arial" w:cs="Arial"/>
          <w:sz w:val="32"/>
          <w:szCs w:val="32"/>
        </w:rPr>
      </w:pPr>
    </w:p>
    <w:p w:rsidR="008A07A1" w:rsidRPr="008A07A1" w:rsidRDefault="008A07A1" w:rsidP="008A07A1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 w:rsidRPr="008A07A1">
        <w:rPr>
          <w:rFonts w:ascii="Arial" w:hAnsi="Arial" w:cs="Arial"/>
          <w:b/>
          <w:sz w:val="36"/>
          <w:szCs w:val="36"/>
        </w:rPr>
        <w:t>LIC. ADILENE DE JESÚS TACUBA PILLADO</w:t>
      </w:r>
      <w:r w:rsidRPr="008A07A1">
        <w:rPr>
          <w:rFonts w:ascii="Arial" w:hAnsi="Arial" w:cs="Arial"/>
          <w:b/>
          <w:sz w:val="32"/>
          <w:szCs w:val="32"/>
        </w:rPr>
        <w:t>.</w:t>
      </w:r>
    </w:p>
    <w:p w:rsidR="008A07A1" w:rsidRDefault="008A07A1" w:rsidP="008A07A1">
      <w:pPr>
        <w:pStyle w:val="Sinespaciado"/>
        <w:jc w:val="center"/>
        <w:rPr>
          <w:rFonts w:ascii="Arial" w:hAnsi="Arial" w:cs="Arial"/>
          <w:sz w:val="32"/>
          <w:szCs w:val="32"/>
        </w:rPr>
      </w:pPr>
      <w:r w:rsidRPr="008A07A1">
        <w:rPr>
          <w:rFonts w:ascii="Arial" w:hAnsi="Arial" w:cs="Arial"/>
          <w:sz w:val="32"/>
          <w:szCs w:val="32"/>
        </w:rPr>
        <w:t>Encargado De La Unidad de Transparencia.</w:t>
      </w:r>
    </w:p>
    <w:p w:rsidR="008A07A1" w:rsidRDefault="008A07A1" w:rsidP="008A07A1">
      <w:pPr>
        <w:pStyle w:val="Sinespaciado"/>
        <w:jc w:val="center"/>
        <w:rPr>
          <w:rFonts w:ascii="Arial" w:hAnsi="Arial" w:cs="Arial"/>
          <w:sz w:val="32"/>
          <w:szCs w:val="32"/>
        </w:rPr>
      </w:pPr>
    </w:p>
    <w:p w:rsidR="008A07A1" w:rsidRDefault="008A07A1" w:rsidP="00374EE2">
      <w:pPr>
        <w:pStyle w:val="Sinespaciado"/>
        <w:rPr>
          <w:rFonts w:ascii="Arial" w:hAnsi="Arial" w:cs="Arial"/>
          <w:sz w:val="32"/>
          <w:szCs w:val="32"/>
        </w:rPr>
      </w:pPr>
    </w:p>
    <w:p w:rsidR="008A07A1" w:rsidRPr="008A07A1" w:rsidRDefault="008A07A1" w:rsidP="008A07A1">
      <w:pPr>
        <w:pStyle w:val="Sinespaciado"/>
        <w:jc w:val="center"/>
        <w:rPr>
          <w:rFonts w:ascii="Arial" w:hAnsi="Arial" w:cs="Arial"/>
          <w:sz w:val="32"/>
          <w:szCs w:val="32"/>
        </w:rPr>
      </w:pPr>
    </w:p>
    <w:p w:rsidR="008A07A1" w:rsidRDefault="008A07A1" w:rsidP="008A07A1">
      <w:pPr>
        <w:pStyle w:val="Sinespaciad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Tel: 01 322 2690090 Ext. 121</w:t>
      </w:r>
    </w:p>
    <w:p w:rsidR="008A07A1" w:rsidRDefault="008A07A1" w:rsidP="00374EE2">
      <w:pPr>
        <w:pStyle w:val="Sinespaciado"/>
        <w:rPr>
          <w:rFonts w:ascii="Arial" w:hAnsi="Arial" w:cs="Arial"/>
          <w:sz w:val="32"/>
          <w:szCs w:val="32"/>
        </w:rPr>
      </w:pPr>
    </w:p>
    <w:p w:rsidR="008A07A1" w:rsidRPr="008A07A1" w:rsidRDefault="008A07A1" w:rsidP="008A07A1">
      <w:pPr>
        <w:pStyle w:val="Sinespaciado"/>
        <w:jc w:val="center"/>
        <w:rPr>
          <w:rFonts w:ascii="Arial" w:hAnsi="Arial" w:cs="Arial"/>
          <w:sz w:val="32"/>
          <w:szCs w:val="32"/>
        </w:rPr>
      </w:pPr>
    </w:p>
    <w:p w:rsidR="008A07A1" w:rsidRDefault="008A07A1" w:rsidP="008A07A1">
      <w:pPr>
        <w:pStyle w:val="Sinespaciado"/>
        <w:jc w:val="center"/>
        <w:rPr>
          <w:rFonts w:ascii="Arial" w:hAnsi="Arial" w:cs="Arial"/>
          <w:sz w:val="32"/>
          <w:szCs w:val="32"/>
        </w:rPr>
      </w:pPr>
      <w:r w:rsidRPr="008A07A1">
        <w:rPr>
          <w:rFonts w:ascii="Arial" w:hAnsi="Arial" w:cs="Arial"/>
          <w:sz w:val="32"/>
          <w:szCs w:val="32"/>
        </w:rPr>
        <w:t>Domicilio Portal Hidalgo #12 Colonia Centro CP. 48400</w:t>
      </w:r>
    </w:p>
    <w:p w:rsidR="008A07A1" w:rsidRDefault="008A07A1" w:rsidP="008A07A1">
      <w:pPr>
        <w:pStyle w:val="Sinespaciado"/>
        <w:jc w:val="center"/>
        <w:rPr>
          <w:rFonts w:ascii="Arial" w:hAnsi="Arial" w:cs="Arial"/>
          <w:sz w:val="32"/>
          <w:szCs w:val="32"/>
        </w:rPr>
      </w:pPr>
    </w:p>
    <w:p w:rsidR="008A07A1" w:rsidRDefault="008A07A1" w:rsidP="008A07A1">
      <w:pPr>
        <w:pStyle w:val="Sinespaciado"/>
        <w:jc w:val="center"/>
        <w:rPr>
          <w:rFonts w:ascii="Arial" w:hAnsi="Arial" w:cs="Arial"/>
          <w:sz w:val="32"/>
          <w:szCs w:val="32"/>
        </w:rPr>
      </w:pPr>
    </w:p>
    <w:p w:rsidR="008A07A1" w:rsidRPr="008A07A1" w:rsidRDefault="008A07A1" w:rsidP="00374EE2">
      <w:pPr>
        <w:pStyle w:val="Sinespaciado"/>
        <w:rPr>
          <w:rFonts w:ascii="Arial" w:hAnsi="Arial" w:cs="Arial"/>
          <w:sz w:val="32"/>
          <w:szCs w:val="32"/>
        </w:rPr>
      </w:pPr>
    </w:p>
    <w:p w:rsidR="008A07A1" w:rsidRDefault="008A07A1" w:rsidP="008A07A1">
      <w:pPr>
        <w:pStyle w:val="Sinespaciado"/>
        <w:jc w:val="center"/>
        <w:rPr>
          <w:rFonts w:ascii="Arial" w:hAnsi="Arial" w:cs="Arial"/>
          <w:sz w:val="32"/>
          <w:szCs w:val="32"/>
        </w:rPr>
      </w:pPr>
      <w:r w:rsidRPr="008A07A1">
        <w:rPr>
          <w:rFonts w:ascii="Arial" w:hAnsi="Arial" w:cs="Arial"/>
          <w:sz w:val="32"/>
          <w:szCs w:val="32"/>
        </w:rPr>
        <w:t xml:space="preserve">Dirección electrónica </w:t>
      </w:r>
      <w:hyperlink r:id="rId6" w:history="1">
        <w:r w:rsidRPr="00612447">
          <w:rPr>
            <w:rStyle w:val="Hipervnculo"/>
            <w:rFonts w:ascii="Arial" w:hAnsi="Arial" w:cs="Arial"/>
            <w:sz w:val="32"/>
            <w:szCs w:val="32"/>
          </w:rPr>
          <w:t>www.cabocorrientes.gob.mx</w:t>
        </w:r>
      </w:hyperlink>
      <w:bookmarkStart w:id="0" w:name="_GoBack"/>
      <w:bookmarkEnd w:id="0"/>
    </w:p>
    <w:p w:rsidR="008A07A1" w:rsidRDefault="008A07A1" w:rsidP="008A07A1">
      <w:pPr>
        <w:pStyle w:val="Sinespaciado"/>
        <w:jc w:val="center"/>
        <w:rPr>
          <w:rFonts w:ascii="Arial" w:hAnsi="Arial" w:cs="Arial"/>
          <w:sz w:val="32"/>
          <w:szCs w:val="32"/>
        </w:rPr>
      </w:pPr>
    </w:p>
    <w:p w:rsidR="008A07A1" w:rsidRDefault="008A07A1" w:rsidP="008A07A1">
      <w:pPr>
        <w:pStyle w:val="Sinespaciado"/>
        <w:jc w:val="center"/>
        <w:rPr>
          <w:rFonts w:ascii="Arial" w:hAnsi="Arial" w:cs="Arial"/>
          <w:sz w:val="32"/>
          <w:szCs w:val="32"/>
        </w:rPr>
      </w:pPr>
    </w:p>
    <w:p w:rsidR="008A07A1" w:rsidRPr="008A07A1" w:rsidRDefault="008A07A1" w:rsidP="00374EE2">
      <w:pPr>
        <w:pStyle w:val="Sinespaciado"/>
        <w:rPr>
          <w:rFonts w:ascii="Arial" w:hAnsi="Arial" w:cs="Arial"/>
          <w:sz w:val="32"/>
          <w:szCs w:val="32"/>
        </w:rPr>
      </w:pPr>
    </w:p>
    <w:p w:rsidR="001D5BBE" w:rsidRPr="001D5BBE" w:rsidRDefault="008A07A1" w:rsidP="001D5BBE">
      <w:pPr>
        <w:pStyle w:val="Sinespaciado"/>
        <w:jc w:val="center"/>
        <w:rPr>
          <w:rStyle w:val="Hipervnculo"/>
          <w:rFonts w:ascii="Arial" w:hAnsi="Arial" w:cs="Arial"/>
          <w:sz w:val="32"/>
          <w:szCs w:val="32"/>
          <w:u w:val="none"/>
        </w:rPr>
      </w:pPr>
      <w:r w:rsidRPr="008A07A1">
        <w:rPr>
          <w:rFonts w:ascii="Arial" w:hAnsi="Arial" w:cs="Arial"/>
          <w:sz w:val="32"/>
          <w:szCs w:val="32"/>
        </w:rPr>
        <w:t xml:space="preserve">Correo electrónico: </w:t>
      </w:r>
      <w:hyperlink r:id="rId7" w:history="1">
        <w:r w:rsidRPr="001D5BBE">
          <w:rPr>
            <w:rStyle w:val="Hipervnculo"/>
            <w:rFonts w:ascii="Arial" w:hAnsi="Arial" w:cs="Arial"/>
            <w:sz w:val="32"/>
            <w:szCs w:val="32"/>
            <w:u w:val="none"/>
          </w:rPr>
          <w:t>transparencia@cabocorrientes.gob.mx</w:t>
        </w:r>
      </w:hyperlink>
    </w:p>
    <w:p w:rsidR="001D5BBE" w:rsidRDefault="001D5BBE" w:rsidP="001D5BBE">
      <w:pPr>
        <w:pStyle w:val="Sinespaciado"/>
        <w:jc w:val="center"/>
        <w:rPr>
          <w:rStyle w:val="Hipervnculo"/>
          <w:rFonts w:ascii="Arial" w:hAnsi="Arial" w:cs="Arial"/>
          <w:sz w:val="32"/>
          <w:szCs w:val="32"/>
        </w:rPr>
      </w:pPr>
      <w:r>
        <w:rPr>
          <w:rStyle w:val="Hipervnculo"/>
          <w:rFonts w:ascii="Arial" w:hAnsi="Arial" w:cs="Arial"/>
          <w:sz w:val="32"/>
          <w:szCs w:val="32"/>
          <w:u w:val="none"/>
        </w:rPr>
        <w:t xml:space="preserve">                </w:t>
      </w:r>
      <w:hyperlink r:id="rId8" w:history="1">
        <w:r w:rsidRPr="00245512">
          <w:rPr>
            <w:rStyle w:val="Hipervnculo"/>
            <w:rFonts w:ascii="Arial" w:hAnsi="Arial" w:cs="Arial"/>
            <w:sz w:val="32"/>
            <w:szCs w:val="32"/>
          </w:rPr>
          <w:t>transparencia.cc@gmail.com</w:t>
        </w:r>
      </w:hyperlink>
    </w:p>
    <w:p w:rsidR="00DC40BA" w:rsidRDefault="00DC40BA" w:rsidP="001D5BBE">
      <w:pPr>
        <w:pStyle w:val="Sinespaciado"/>
        <w:jc w:val="center"/>
        <w:rPr>
          <w:rStyle w:val="Hipervnculo"/>
          <w:rFonts w:ascii="Arial" w:hAnsi="Arial" w:cs="Arial"/>
          <w:sz w:val="32"/>
          <w:szCs w:val="32"/>
          <w:u w:val="none"/>
        </w:rPr>
      </w:pPr>
      <w:r>
        <w:rPr>
          <w:rStyle w:val="Hipervnculo"/>
          <w:rFonts w:ascii="Arial" w:hAnsi="Arial" w:cs="Arial"/>
          <w:sz w:val="32"/>
          <w:szCs w:val="32"/>
        </w:rPr>
        <w:t>transparenciadif@cabocorrientes.gob.mx</w:t>
      </w:r>
    </w:p>
    <w:p w:rsidR="001D5BBE" w:rsidRPr="001D5BBE" w:rsidRDefault="001D5BBE" w:rsidP="001D5BBE">
      <w:pPr>
        <w:pStyle w:val="Sinespaciado"/>
        <w:jc w:val="center"/>
        <w:rPr>
          <w:rFonts w:ascii="Arial" w:hAnsi="Arial" w:cs="Arial"/>
          <w:sz w:val="32"/>
          <w:szCs w:val="32"/>
        </w:rPr>
      </w:pPr>
    </w:p>
    <w:p w:rsidR="008A07A1" w:rsidRDefault="008A07A1" w:rsidP="001D5BBE">
      <w:pPr>
        <w:pStyle w:val="Sinespaciado"/>
        <w:rPr>
          <w:rFonts w:ascii="Arial" w:hAnsi="Arial" w:cs="Arial"/>
          <w:sz w:val="32"/>
          <w:szCs w:val="32"/>
        </w:rPr>
      </w:pPr>
    </w:p>
    <w:p w:rsidR="008A07A1" w:rsidRPr="008A07A1" w:rsidRDefault="008A07A1" w:rsidP="00374EE2">
      <w:pPr>
        <w:pStyle w:val="Sinespaciado"/>
        <w:rPr>
          <w:rFonts w:ascii="Arial" w:hAnsi="Arial" w:cs="Arial"/>
          <w:sz w:val="32"/>
          <w:szCs w:val="32"/>
        </w:rPr>
      </w:pPr>
    </w:p>
    <w:p w:rsidR="00410C23" w:rsidRDefault="008A07A1" w:rsidP="008A07A1">
      <w:pPr>
        <w:pStyle w:val="Sinespaciado"/>
        <w:jc w:val="center"/>
        <w:rPr>
          <w:rFonts w:ascii="Arial" w:hAnsi="Arial" w:cs="Arial"/>
          <w:sz w:val="32"/>
          <w:szCs w:val="32"/>
        </w:rPr>
      </w:pPr>
      <w:r w:rsidRPr="008A07A1">
        <w:rPr>
          <w:rFonts w:ascii="Arial" w:hAnsi="Arial" w:cs="Arial"/>
          <w:sz w:val="32"/>
          <w:szCs w:val="32"/>
        </w:rPr>
        <w:t>Horario de atención: Lunes a Viernes de 9:00 am a 4:00 pm</w:t>
      </w:r>
    </w:p>
    <w:sectPr w:rsidR="00410C23" w:rsidSect="00C9585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A1"/>
    <w:rsid w:val="001D5BBE"/>
    <w:rsid w:val="00374EE2"/>
    <w:rsid w:val="00410C23"/>
    <w:rsid w:val="004F44C7"/>
    <w:rsid w:val="008A07A1"/>
    <w:rsid w:val="00C95858"/>
    <w:rsid w:val="00DC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3C7E71-5118-4961-9A3A-9726866E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A07A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A07A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.c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nsparencia@cabocorrientes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bocorrientes.gob.mx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Trans</cp:lastModifiedBy>
  <cp:revision>6</cp:revision>
  <dcterms:created xsi:type="dcterms:W3CDTF">2015-10-26T16:09:00Z</dcterms:created>
  <dcterms:modified xsi:type="dcterms:W3CDTF">2016-10-31T16:22:00Z</dcterms:modified>
</cp:coreProperties>
</file>